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853" w:rsidRPr="004B6C15" w:rsidRDefault="00387853" w:rsidP="004B6C15">
      <w:pPr>
        <w:spacing w:line="440" w:lineRule="exact"/>
        <w:ind w:firstLineChars="200" w:firstLine="48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4B6C15">
        <w:rPr>
          <w:rFonts w:ascii="Times New Roman" w:eastAsia="宋体" w:hAnsi="Times New Roman" w:cs="Times New Roman" w:hint="eastAsia"/>
          <w:kern w:val="0"/>
          <w:sz w:val="24"/>
          <w:szCs w:val="24"/>
        </w:rPr>
        <w:t>根据上级有关文件精神，我办对因公出国申报管理系统硬件进行了升级改造。</w:t>
      </w:r>
    </w:p>
    <w:p w:rsidR="00387853" w:rsidRPr="004B6C15" w:rsidRDefault="00387853" w:rsidP="004B6C15">
      <w:pPr>
        <w:spacing w:line="440" w:lineRule="exact"/>
        <w:ind w:firstLineChars="200" w:firstLine="48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4B6C15">
        <w:rPr>
          <w:rFonts w:ascii="Times New Roman" w:eastAsia="宋体" w:hAnsi="Times New Roman" w:cs="Times New Roman" w:hint="eastAsia"/>
          <w:kern w:val="0"/>
          <w:sz w:val="24"/>
          <w:szCs w:val="24"/>
        </w:rPr>
        <w:t>目前的申报系统在</w:t>
      </w:r>
      <w:r w:rsidRPr="004B6C15">
        <w:rPr>
          <w:rFonts w:ascii="Times New Roman" w:eastAsia="宋体" w:hAnsi="Times New Roman" w:cs="Times New Roman" w:hint="eastAsia"/>
          <w:kern w:val="0"/>
          <w:sz w:val="24"/>
          <w:szCs w:val="24"/>
        </w:rPr>
        <w:t>Win 10</w:t>
      </w:r>
      <w:r w:rsidRPr="004B6C15">
        <w:rPr>
          <w:rFonts w:ascii="Times New Roman" w:eastAsia="宋体" w:hAnsi="Times New Roman" w:cs="Times New Roman" w:hint="eastAsia"/>
          <w:kern w:val="0"/>
          <w:sz w:val="24"/>
          <w:szCs w:val="24"/>
        </w:rPr>
        <w:t>、</w:t>
      </w:r>
      <w:r w:rsidRPr="004B6C15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Win 7</w:t>
      </w:r>
      <w:r w:rsidRPr="004B6C15">
        <w:rPr>
          <w:rFonts w:ascii="Times New Roman" w:eastAsia="宋体" w:hAnsi="Times New Roman" w:cs="Times New Roman" w:hint="eastAsia"/>
          <w:kern w:val="0"/>
          <w:sz w:val="24"/>
          <w:szCs w:val="24"/>
        </w:rPr>
        <w:t>（</w:t>
      </w:r>
      <w:r w:rsidRPr="004B6C15">
        <w:rPr>
          <w:rFonts w:ascii="Times New Roman" w:eastAsia="宋体" w:hAnsi="Times New Roman" w:cs="Times New Roman" w:hint="eastAsia"/>
          <w:kern w:val="0"/>
          <w:sz w:val="24"/>
          <w:szCs w:val="24"/>
        </w:rPr>
        <w:t>32</w:t>
      </w:r>
      <w:r w:rsidRPr="004B6C15">
        <w:rPr>
          <w:rFonts w:ascii="Times New Roman" w:eastAsia="宋体" w:hAnsi="Times New Roman" w:cs="Times New Roman" w:hint="eastAsia"/>
          <w:kern w:val="0"/>
          <w:sz w:val="24"/>
          <w:szCs w:val="24"/>
        </w:rPr>
        <w:t>和</w:t>
      </w:r>
      <w:r w:rsidRPr="004B6C15">
        <w:rPr>
          <w:rFonts w:ascii="Times New Roman" w:eastAsia="宋体" w:hAnsi="Times New Roman" w:cs="Times New Roman" w:hint="eastAsia"/>
          <w:kern w:val="0"/>
          <w:sz w:val="24"/>
          <w:szCs w:val="24"/>
        </w:rPr>
        <w:t>64</w:t>
      </w:r>
      <w:r w:rsidRPr="004B6C15">
        <w:rPr>
          <w:rFonts w:ascii="Times New Roman" w:eastAsia="宋体" w:hAnsi="Times New Roman" w:cs="Times New Roman" w:hint="eastAsia"/>
          <w:kern w:val="0"/>
          <w:sz w:val="24"/>
          <w:szCs w:val="24"/>
        </w:rPr>
        <w:t>位）及</w:t>
      </w:r>
      <w:r w:rsidRPr="004B6C15">
        <w:rPr>
          <w:rFonts w:ascii="Times New Roman" w:eastAsia="宋体" w:hAnsi="Times New Roman" w:cs="Times New Roman" w:hint="eastAsia"/>
          <w:kern w:val="0"/>
          <w:sz w:val="24"/>
          <w:szCs w:val="24"/>
        </w:rPr>
        <w:t>XP</w:t>
      </w:r>
      <w:r w:rsidRPr="004B6C15">
        <w:rPr>
          <w:rFonts w:ascii="Times New Roman" w:eastAsia="宋体" w:hAnsi="Times New Roman" w:cs="Times New Roman" w:hint="eastAsia"/>
          <w:kern w:val="0"/>
          <w:sz w:val="24"/>
          <w:szCs w:val="24"/>
        </w:rPr>
        <w:t>系统下均可正常登录。且可支持目前主流的大部分浏览器。</w:t>
      </w:r>
    </w:p>
    <w:p w:rsidR="00387853" w:rsidRPr="00387853" w:rsidRDefault="00387853" w:rsidP="004B6C15">
      <w:pPr>
        <w:pStyle w:val="a4"/>
        <w:spacing w:line="440" w:lineRule="exact"/>
        <w:ind w:firstLineChars="0"/>
        <w:jc w:val="left"/>
      </w:pPr>
      <w:r w:rsidRPr="004B6C15">
        <w:rPr>
          <w:rFonts w:ascii="Times New Roman" w:hAnsi="Times New Roman" w:hint="eastAsia"/>
          <w:kern w:val="0"/>
          <w:sz w:val="24"/>
          <w:szCs w:val="24"/>
        </w:rPr>
        <w:t>成功登录申报系统后，相关使用方法不变。此次升级仅改变了登录方式，提升了申报系统登录方式的兼容性。</w:t>
      </w:r>
    </w:p>
    <w:p w:rsidR="000728D4" w:rsidRPr="000728D4" w:rsidRDefault="00387853" w:rsidP="004B6C15">
      <w:pPr>
        <w:widowControl/>
        <w:spacing w:line="440" w:lineRule="exact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一</w:t>
      </w:r>
      <w:r w:rsidRPr="00387853"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、</w:t>
      </w:r>
      <w:proofErr w:type="spellStart"/>
      <w:r w:rsidR="000728D4" w:rsidRPr="000728D4"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Usb</w:t>
      </w:r>
      <w:proofErr w:type="spellEnd"/>
      <w:r w:rsidR="000728D4" w:rsidRPr="000728D4"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-key</w:t>
      </w:r>
      <w:r w:rsidR="000728D4" w:rsidRPr="000728D4"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管理工具的使用</w:t>
      </w:r>
    </w:p>
    <w:p w:rsidR="000728D4" w:rsidRPr="000728D4" w:rsidRDefault="000728D4" w:rsidP="004B6C15">
      <w:pPr>
        <w:widowControl/>
        <w:spacing w:before="192" w:line="44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728D4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　　</w:t>
      </w:r>
      <w:r w:rsidR="00387853">
        <w:rPr>
          <w:rFonts w:ascii="Times New Roman" w:eastAsia="宋体" w:hAnsi="Times New Roman" w:cs="Times New Roman" w:hint="eastAsia"/>
          <w:kern w:val="0"/>
          <w:sz w:val="24"/>
          <w:szCs w:val="24"/>
        </w:rPr>
        <w:t>1</w:t>
      </w:r>
      <w:r w:rsidRPr="000728D4">
        <w:rPr>
          <w:rFonts w:ascii="Times New Roman" w:eastAsia="宋体" w:hAnsi="Times New Roman" w:cs="Times New Roman" w:hint="eastAsia"/>
          <w:kern w:val="0"/>
          <w:sz w:val="24"/>
          <w:szCs w:val="24"/>
        </w:rPr>
        <w:t>.1</w:t>
      </w:r>
      <w:r w:rsidRPr="000728D4">
        <w:rPr>
          <w:rFonts w:ascii="Times New Roman" w:eastAsia="宋体" w:hAnsi="Times New Roman" w:cs="Times New Roman" w:hint="eastAsia"/>
          <w:kern w:val="0"/>
          <w:sz w:val="24"/>
          <w:szCs w:val="24"/>
        </w:rPr>
        <w:t>修改</w:t>
      </w:r>
      <w:proofErr w:type="spellStart"/>
      <w:r w:rsidRPr="000728D4">
        <w:rPr>
          <w:rFonts w:ascii="Times New Roman" w:eastAsia="宋体" w:hAnsi="Times New Roman" w:cs="Times New Roman" w:hint="eastAsia"/>
          <w:kern w:val="0"/>
          <w:sz w:val="24"/>
          <w:szCs w:val="24"/>
        </w:rPr>
        <w:t>Usb</w:t>
      </w:r>
      <w:proofErr w:type="spellEnd"/>
      <w:r w:rsidRPr="000728D4">
        <w:rPr>
          <w:rFonts w:ascii="Times New Roman" w:eastAsia="宋体" w:hAnsi="Times New Roman" w:cs="Times New Roman" w:hint="eastAsia"/>
          <w:kern w:val="0"/>
          <w:sz w:val="24"/>
          <w:szCs w:val="24"/>
        </w:rPr>
        <w:t>-KEY</w:t>
      </w:r>
      <w:r w:rsidRPr="000728D4">
        <w:rPr>
          <w:rFonts w:ascii="Times New Roman" w:eastAsia="宋体" w:hAnsi="Times New Roman" w:cs="Times New Roman" w:hint="eastAsia"/>
          <w:kern w:val="0"/>
          <w:sz w:val="24"/>
          <w:szCs w:val="24"/>
        </w:rPr>
        <w:t>密码</w:t>
      </w:r>
    </w:p>
    <w:p w:rsidR="000728D4" w:rsidRPr="000728D4" w:rsidRDefault="000728D4" w:rsidP="004B6C15">
      <w:pPr>
        <w:widowControl/>
        <w:spacing w:before="192" w:line="44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728D4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　　当</w:t>
      </w:r>
      <w:proofErr w:type="spellStart"/>
      <w:r w:rsidRPr="000728D4">
        <w:rPr>
          <w:rFonts w:ascii="Times New Roman" w:eastAsia="宋体" w:hAnsi="Times New Roman" w:cs="Times New Roman" w:hint="eastAsia"/>
          <w:kern w:val="0"/>
          <w:sz w:val="24"/>
          <w:szCs w:val="24"/>
        </w:rPr>
        <w:t>Usb</w:t>
      </w:r>
      <w:proofErr w:type="spellEnd"/>
      <w:r w:rsidRPr="000728D4">
        <w:rPr>
          <w:rFonts w:ascii="Times New Roman" w:eastAsia="宋体" w:hAnsi="Times New Roman" w:cs="Times New Roman" w:hint="eastAsia"/>
          <w:kern w:val="0"/>
          <w:sz w:val="24"/>
          <w:szCs w:val="24"/>
        </w:rPr>
        <w:t>-KEY</w:t>
      </w:r>
      <w:r w:rsidRPr="000728D4">
        <w:rPr>
          <w:rFonts w:ascii="Times New Roman" w:eastAsia="宋体" w:hAnsi="Times New Roman" w:cs="Times New Roman" w:hint="eastAsia"/>
          <w:kern w:val="0"/>
          <w:sz w:val="24"/>
          <w:szCs w:val="24"/>
        </w:rPr>
        <w:t>接入电脑</w:t>
      </w:r>
      <w:r w:rsidRPr="000728D4">
        <w:rPr>
          <w:rFonts w:ascii="Times New Roman" w:eastAsia="宋体" w:hAnsi="Times New Roman" w:cs="Times New Roman" w:hint="eastAsia"/>
          <w:kern w:val="0"/>
          <w:sz w:val="24"/>
          <w:szCs w:val="24"/>
        </w:rPr>
        <w:t>USB</w:t>
      </w:r>
      <w:r w:rsidRPr="000728D4">
        <w:rPr>
          <w:rFonts w:ascii="Times New Roman" w:eastAsia="宋体" w:hAnsi="Times New Roman" w:cs="Times New Roman" w:hint="eastAsia"/>
          <w:kern w:val="0"/>
          <w:sz w:val="24"/>
          <w:szCs w:val="24"/>
        </w:rPr>
        <w:t>接口后，操作系统（</w:t>
      </w:r>
      <w:r w:rsidRPr="000728D4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windows </w:t>
      </w:r>
      <w:proofErr w:type="spellStart"/>
      <w:r w:rsidRPr="000728D4">
        <w:rPr>
          <w:rFonts w:ascii="Times New Roman" w:eastAsia="宋体" w:hAnsi="Times New Roman" w:cs="Times New Roman" w:hint="eastAsia"/>
          <w:kern w:val="0"/>
          <w:sz w:val="24"/>
          <w:szCs w:val="24"/>
        </w:rPr>
        <w:t>xp</w:t>
      </w:r>
      <w:proofErr w:type="spellEnd"/>
      <w:r w:rsidRPr="000728D4">
        <w:rPr>
          <w:rFonts w:ascii="Times New Roman" w:eastAsia="宋体" w:hAnsi="Times New Roman" w:cs="Times New Roman" w:hint="eastAsia"/>
          <w:kern w:val="0"/>
          <w:sz w:val="24"/>
          <w:szCs w:val="24"/>
        </w:rPr>
        <w:t>以上）会自动安装</w:t>
      </w:r>
      <w:proofErr w:type="spellStart"/>
      <w:r w:rsidRPr="000728D4">
        <w:rPr>
          <w:rFonts w:ascii="Times New Roman" w:eastAsia="宋体" w:hAnsi="Times New Roman" w:cs="Times New Roman" w:hint="eastAsia"/>
          <w:kern w:val="0"/>
          <w:sz w:val="24"/>
          <w:szCs w:val="24"/>
        </w:rPr>
        <w:t>Usb</w:t>
      </w:r>
      <w:proofErr w:type="spellEnd"/>
      <w:r w:rsidRPr="000728D4">
        <w:rPr>
          <w:rFonts w:ascii="Times New Roman" w:eastAsia="宋体" w:hAnsi="Times New Roman" w:cs="Times New Roman" w:hint="eastAsia"/>
          <w:kern w:val="0"/>
          <w:sz w:val="24"/>
          <w:szCs w:val="24"/>
        </w:rPr>
        <w:t>-KEY</w:t>
      </w:r>
      <w:r w:rsidRPr="000728D4">
        <w:rPr>
          <w:rFonts w:ascii="Times New Roman" w:eastAsia="宋体" w:hAnsi="Times New Roman" w:cs="Times New Roman" w:hint="eastAsia"/>
          <w:kern w:val="0"/>
          <w:sz w:val="24"/>
          <w:szCs w:val="24"/>
        </w:rPr>
        <w:t>的驱动，若个别电脑不会自动安装，请打开‘我的电脑’后</w:t>
      </w:r>
      <w:proofErr w:type="gramStart"/>
      <w:r w:rsidRPr="000728D4">
        <w:rPr>
          <w:rFonts w:ascii="Times New Roman" w:eastAsia="宋体" w:hAnsi="Times New Roman" w:cs="Times New Roman" w:hint="eastAsia"/>
          <w:kern w:val="0"/>
          <w:sz w:val="24"/>
          <w:szCs w:val="24"/>
        </w:rPr>
        <w:t>双击图</w:t>
      </w:r>
      <w:proofErr w:type="gramEnd"/>
      <w:r w:rsidRPr="000728D4">
        <w:rPr>
          <w:rFonts w:ascii="Times New Roman" w:eastAsia="宋体" w:hAnsi="Times New Roman" w:cs="Times New Roman" w:hint="eastAsia"/>
          <w:kern w:val="0"/>
          <w:sz w:val="24"/>
          <w:szCs w:val="24"/>
        </w:rPr>
        <w:t>1</w:t>
      </w:r>
      <w:r w:rsidRPr="000728D4">
        <w:rPr>
          <w:rFonts w:ascii="Times New Roman" w:eastAsia="宋体" w:hAnsi="Times New Roman" w:cs="Times New Roman" w:hint="eastAsia"/>
          <w:kern w:val="0"/>
          <w:sz w:val="24"/>
          <w:szCs w:val="24"/>
        </w:rPr>
        <w:t>中</w:t>
      </w:r>
      <w:r w:rsidRPr="000728D4">
        <w:rPr>
          <w:rFonts w:ascii="Times New Roman" w:eastAsia="宋体" w:hAnsi="Times New Roman" w:cs="Times New Roman" w:hint="eastAsia"/>
          <w:kern w:val="0"/>
          <w:sz w:val="24"/>
          <w:szCs w:val="24"/>
        </w:rPr>
        <w:t>ep2ka_v101223</w:t>
      </w:r>
      <w:r w:rsidRPr="000728D4">
        <w:rPr>
          <w:rFonts w:ascii="Times New Roman" w:eastAsia="宋体" w:hAnsi="Times New Roman" w:cs="Times New Roman" w:hint="eastAsia"/>
          <w:kern w:val="0"/>
          <w:sz w:val="24"/>
          <w:szCs w:val="24"/>
        </w:rPr>
        <w:t>目录下红圈部</w:t>
      </w:r>
      <w:r w:rsidR="002E5851">
        <w:rPr>
          <w:rFonts w:ascii="Times New Roman" w:eastAsia="宋体" w:hAnsi="Times New Roman" w:cs="Times New Roman" w:hint="eastAsia"/>
          <w:kern w:val="0"/>
          <w:sz w:val="24"/>
          <w:szCs w:val="24"/>
        </w:rPr>
        <w:t>分</w:t>
      </w:r>
      <w:bookmarkStart w:id="0" w:name="_GoBack"/>
      <w:bookmarkEnd w:id="0"/>
      <w:r w:rsidRPr="000728D4">
        <w:rPr>
          <w:rFonts w:ascii="Times New Roman" w:eastAsia="宋体" w:hAnsi="Times New Roman" w:cs="Times New Roman" w:hint="eastAsia"/>
          <w:kern w:val="0"/>
          <w:sz w:val="24"/>
          <w:szCs w:val="24"/>
        </w:rPr>
        <w:t>所示的</w:t>
      </w:r>
      <w:r w:rsidRPr="000728D4">
        <w:rPr>
          <w:rFonts w:ascii="Times New Roman" w:eastAsia="宋体" w:hAnsi="Times New Roman" w:cs="Times New Roman" w:hint="eastAsia"/>
          <w:kern w:val="0"/>
          <w:sz w:val="24"/>
          <w:szCs w:val="24"/>
        </w:rPr>
        <w:t>loader</w:t>
      </w:r>
      <w:r w:rsidRPr="000728D4">
        <w:rPr>
          <w:rFonts w:ascii="Times New Roman" w:eastAsia="宋体" w:hAnsi="Times New Roman" w:cs="Times New Roman" w:hint="eastAsia"/>
          <w:kern w:val="0"/>
          <w:sz w:val="24"/>
          <w:szCs w:val="24"/>
        </w:rPr>
        <w:t>文件，即可实现手动安装。驱动安装成功后会在电脑屏幕右下角显示如右图所示的图标</w:t>
      </w:r>
      <w:r>
        <w:rPr>
          <w:rFonts w:ascii="Times New Roman" w:eastAsia="宋体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349885" cy="198755"/>
            <wp:effectExtent l="19050" t="0" r="0" b="0"/>
            <wp:docPr id="191" name="图片 191" descr="https://ptgl.fujian.gov.cn:8088/webpic/W0201911/W020191101/W020191101362105154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https://ptgl.fujian.gov.cn:8088/webpic/W0201911/W020191101/W02019110136210515442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28D4">
        <w:rPr>
          <w:rFonts w:ascii="Times New Roman" w:eastAsia="宋体" w:hAnsi="Times New Roman" w:cs="Times New Roman" w:hint="eastAsia"/>
          <w:kern w:val="0"/>
          <w:sz w:val="24"/>
          <w:szCs w:val="24"/>
        </w:rPr>
        <w:t>。</w:t>
      </w:r>
    </w:p>
    <w:p w:rsidR="000728D4" w:rsidRPr="000728D4" w:rsidRDefault="000728D4" w:rsidP="000728D4">
      <w:pPr>
        <w:widowControl/>
        <w:spacing w:before="192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5814789" cy="2602248"/>
            <wp:effectExtent l="19050" t="0" r="0" b="0"/>
            <wp:docPr id="192" name="图片 192" descr="https://ptgl.fujian.gov.cn:8088/webpic/W0201911/W020191101/W020191101362106425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https://ptgl.fujian.gov.cn:8088/webpic/W0201911/W020191101/W02019110136210642503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227" cy="2602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8D4" w:rsidRPr="000728D4" w:rsidRDefault="000728D4" w:rsidP="000728D4">
      <w:pPr>
        <w:widowControl/>
        <w:spacing w:before="192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0728D4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　　</w:t>
      </w:r>
    </w:p>
    <w:p w:rsidR="000728D4" w:rsidRPr="000728D4" w:rsidRDefault="000728D4" w:rsidP="00F0182D">
      <w:pPr>
        <w:spacing w:line="440" w:lineRule="exact"/>
        <w:ind w:firstLineChars="200" w:firstLine="48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0728D4">
        <w:rPr>
          <w:rFonts w:ascii="Times New Roman" w:eastAsia="宋体" w:hAnsi="Times New Roman" w:cs="Times New Roman" w:hint="eastAsia"/>
          <w:kern w:val="0"/>
          <w:sz w:val="24"/>
          <w:szCs w:val="24"/>
        </w:rPr>
        <w:t>使用该</w:t>
      </w:r>
      <w:proofErr w:type="spellStart"/>
      <w:r w:rsidRPr="000728D4">
        <w:rPr>
          <w:rFonts w:ascii="Times New Roman" w:eastAsia="宋体" w:hAnsi="Times New Roman" w:cs="Times New Roman" w:hint="eastAsia"/>
          <w:kern w:val="0"/>
          <w:sz w:val="24"/>
          <w:szCs w:val="24"/>
        </w:rPr>
        <w:t>Usb</w:t>
      </w:r>
      <w:proofErr w:type="spellEnd"/>
      <w:r w:rsidRPr="000728D4">
        <w:rPr>
          <w:rFonts w:ascii="Times New Roman" w:eastAsia="宋体" w:hAnsi="Times New Roman" w:cs="Times New Roman" w:hint="eastAsia"/>
          <w:kern w:val="0"/>
          <w:sz w:val="24"/>
          <w:szCs w:val="24"/>
        </w:rPr>
        <w:t>-KEY</w:t>
      </w:r>
      <w:r w:rsidRPr="000728D4">
        <w:rPr>
          <w:rFonts w:ascii="Times New Roman" w:eastAsia="宋体" w:hAnsi="Times New Roman" w:cs="Times New Roman" w:hint="eastAsia"/>
          <w:kern w:val="0"/>
          <w:sz w:val="24"/>
          <w:szCs w:val="24"/>
        </w:rPr>
        <w:t>时，若</w:t>
      </w:r>
      <w:r w:rsidRPr="000728D4">
        <w:rPr>
          <w:rFonts w:ascii="Times New Roman" w:eastAsia="宋体" w:hAnsi="Times New Roman" w:cs="Times New Roman" w:hint="eastAsia"/>
          <w:kern w:val="0"/>
          <w:sz w:val="24"/>
          <w:szCs w:val="24"/>
        </w:rPr>
        <w:t>key</w:t>
      </w:r>
      <w:r w:rsidRPr="000728D4">
        <w:rPr>
          <w:rFonts w:ascii="Times New Roman" w:eastAsia="宋体" w:hAnsi="Times New Roman" w:cs="Times New Roman" w:hint="eastAsia"/>
          <w:kern w:val="0"/>
          <w:sz w:val="24"/>
          <w:szCs w:val="24"/>
        </w:rPr>
        <w:t>初始密码没有修改过，则会提醒是否修改</w:t>
      </w:r>
      <w:r w:rsidRPr="000728D4">
        <w:rPr>
          <w:rFonts w:ascii="Times New Roman" w:eastAsia="宋体" w:hAnsi="Times New Roman" w:cs="Times New Roman" w:hint="eastAsia"/>
          <w:kern w:val="0"/>
          <w:sz w:val="24"/>
          <w:szCs w:val="24"/>
        </w:rPr>
        <w:t>KEY</w:t>
      </w:r>
      <w:r w:rsidRPr="000728D4">
        <w:rPr>
          <w:rFonts w:ascii="Times New Roman" w:eastAsia="宋体" w:hAnsi="Times New Roman" w:cs="Times New Roman" w:hint="eastAsia"/>
          <w:kern w:val="0"/>
          <w:sz w:val="24"/>
          <w:szCs w:val="24"/>
        </w:rPr>
        <w:t>中的密码，为了安全起见建议选择修改，否则之后每次连接</w:t>
      </w:r>
      <w:proofErr w:type="spellStart"/>
      <w:r w:rsidRPr="000728D4">
        <w:rPr>
          <w:rFonts w:ascii="Times New Roman" w:eastAsia="宋体" w:hAnsi="Times New Roman" w:cs="Times New Roman" w:hint="eastAsia"/>
          <w:kern w:val="0"/>
          <w:sz w:val="24"/>
          <w:szCs w:val="24"/>
        </w:rPr>
        <w:t>Usb</w:t>
      </w:r>
      <w:proofErr w:type="spellEnd"/>
      <w:r w:rsidRPr="000728D4">
        <w:rPr>
          <w:rFonts w:ascii="Times New Roman" w:eastAsia="宋体" w:hAnsi="Times New Roman" w:cs="Times New Roman" w:hint="eastAsia"/>
          <w:kern w:val="0"/>
          <w:sz w:val="24"/>
          <w:szCs w:val="24"/>
        </w:rPr>
        <w:t>-KEY</w:t>
      </w:r>
      <w:r w:rsidRPr="000728D4">
        <w:rPr>
          <w:rFonts w:ascii="Times New Roman" w:eastAsia="宋体" w:hAnsi="Times New Roman" w:cs="Times New Roman" w:hint="eastAsia"/>
          <w:kern w:val="0"/>
          <w:sz w:val="24"/>
          <w:szCs w:val="24"/>
        </w:rPr>
        <w:t>都会出现这个提醒。如图：</w:t>
      </w:r>
    </w:p>
    <w:p w:rsidR="000728D4" w:rsidRPr="000728D4" w:rsidRDefault="000728D4" w:rsidP="000728D4">
      <w:pPr>
        <w:widowControl/>
        <w:wordWrap w:val="0"/>
        <w:spacing w:before="192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noProof/>
          <w:kern w:val="0"/>
          <w:sz w:val="24"/>
          <w:szCs w:val="24"/>
        </w:rPr>
        <w:lastRenderedPageBreak/>
        <w:drawing>
          <wp:inline distT="0" distB="0" distL="0" distR="0">
            <wp:extent cx="2886075" cy="1685925"/>
            <wp:effectExtent l="19050" t="0" r="9525" b="0"/>
            <wp:docPr id="193" name="图片 193" descr="https://ptgl.fujian.gov.cn:8088/webpic/W0201911/W020191101/W020191101362107147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https://ptgl.fujian.gov.cn:8088/webpic/W0201911/W020191101/W020191101362107147258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8D4" w:rsidRPr="000728D4" w:rsidRDefault="000728D4" w:rsidP="000728D4">
      <w:pPr>
        <w:widowControl/>
        <w:spacing w:before="192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p w:rsidR="000728D4" w:rsidRPr="00C1669C" w:rsidRDefault="000728D4" w:rsidP="000728D4">
      <w:pPr>
        <w:widowControl/>
        <w:spacing w:before="192"/>
        <w:jc w:val="left"/>
        <w:rPr>
          <w:rFonts w:ascii="Times New Roman" w:eastAsia="宋体" w:hAnsi="Times New Roman" w:cs="Times New Roman"/>
          <w:color w:val="FF0000"/>
          <w:kern w:val="0"/>
          <w:sz w:val="24"/>
          <w:szCs w:val="24"/>
        </w:rPr>
      </w:pPr>
      <w:r w:rsidRPr="000728D4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　　点击“确定”按钮，然后进行密码更改。之后再次使用该</w:t>
      </w:r>
      <w:r w:rsidRPr="000728D4">
        <w:rPr>
          <w:rFonts w:ascii="Times New Roman" w:eastAsia="宋体" w:hAnsi="Times New Roman" w:cs="Times New Roman" w:hint="eastAsia"/>
          <w:kern w:val="0"/>
          <w:sz w:val="24"/>
          <w:szCs w:val="24"/>
        </w:rPr>
        <w:t>KEY</w:t>
      </w:r>
      <w:r w:rsidRPr="000728D4">
        <w:rPr>
          <w:rFonts w:ascii="Times New Roman" w:eastAsia="宋体" w:hAnsi="Times New Roman" w:cs="Times New Roman" w:hint="eastAsia"/>
          <w:kern w:val="0"/>
          <w:sz w:val="24"/>
          <w:szCs w:val="24"/>
        </w:rPr>
        <w:t>时，则不再弹出提示修改密码的窗口。</w:t>
      </w:r>
    </w:p>
    <w:p w:rsidR="000728D4" w:rsidRPr="000728D4" w:rsidRDefault="000728D4" w:rsidP="000728D4">
      <w:pPr>
        <w:widowControl/>
        <w:spacing w:before="19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728D4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　　</w:t>
      </w:r>
      <w:r w:rsidR="00387853">
        <w:rPr>
          <w:rFonts w:ascii="Times New Roman" w:eastAsia="宋体" w:hAnsi="Times New Roman" w:cs="Times New Roman" w:hint="eastAsia"/>
          <w:kern w:val="0"/>
          <w:sz w:val="24"/>
          <w:szCs w:val="24"/>
        </w:rPr>
        <w:t>1</w:t>
      </w:r>
      <w:r w:rsidRPr="000728D4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.2 </w:t>
      </w:r>
      <w:proofErr w:type="spellStart"/>
      <w:r w:rsidRPr="000728D4">
        <w:rPr>
          <w:rFonts w:ascii="Times New Roman" w:eastAsia="宋体" w:hAnsi="Times New Roman" w:cs="Times New Roman" w:hint="eastAsia"/>
          <w:kern w:val="0"/>
          <w:sz w:val="24"/>
          <w:szCs w:val="24"/>
        </w:rPr>
        <w:t>ePass</w:t>
      </w:r>
      <w:proofErr w:type="spellEnd"/>
      <w:r w:rsidRPr="000728D4">
        <w:rPr>
          <w:rFonts w:ascii="Times New Roman" w:eastAsia="宋体" w:hAnsi="Times New Roman" w:cs="Times New Roman" w:hint="eastAsia"/>
          <w:kern w:val="0"/>
          <w:sz w:val="24"/>
          <w:szCs w:val="24"/>
        </w:rPr>
        <w:t>证书管理工具使用</w:t>
      </w:r>
    </w:p>
    <w:p w:rsidR="000728D4" w:rsidRPr="000728D4" w:rsidRDefault="000728D4" w:rsidP="000728D4">
      <w:pPr>
        <w:widowControl/>
        <w:spacing w:before="19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728D4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　　鼠标右键点击任务栏图片</w:t>
      </w:r>
      <w:r>
        <w:rPr>
          <w:rFonts w:ascii="Times New Roman" w:eastAsia="宋体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349885" cy="198755"/>
            <wp:effectExtent l="19050" t="0" r="0" b="0"/>
            <wp:docPr id="194" name="图片 194" descr="https://ptgl.fujian.gov.cn:8088/webpic/W0201911/W020191101/W0201911013621078157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https://ptgl.fujian.gov.cn:8088/webpic/W0201911/W020191101/W02019110136210781577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28D4">
        <w:rPr>
          <w:rFonts w:ascii="Times New Roman" w:eastAsia="宋体" w:hAnsi="Times New Roman" w:cs="Times New Roman" w:hint="eastAsia"/>
          <w:kern w:val="0"/>
          <w:sz w:val="24"/>
          <w:szCs w:val="24"/>
        </w:rPr>
        <w:t>，会出现如图选项</w:t>
      </w:r>
      <w:r>
        <w:rPr>
          <w:rFonts w:ascii="Times New Roman" w:eastAsia="宋体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1356526" cy="328495"/>
            <wp:effectExtent l="19050" t="0" r="0" b="0"/>
            <wp:docPr id="195" name="图片 195" descr="https://ptgl.fujian.gov.cn:8088/webpic/W0201911/W020191101/W0201911013621081927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https://ptgl.fujian.gov.cn:8088/webpic/W0201911/W020191101/W020191101362108192799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852" cy="329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28D4">
        <w:rPr>
          <w:rFonts w:ascii="Times New Roman" w:eastAsia="宋体" w:hAnsi="Times New Roman" w:cs="Times New Roman" w:hint="eastAsia"/>
          <w:kern w:val="0"/>
          <w:sz w:val="24"/>
          <w:szCs w:val="24"/>
        </w:rPr>
        <w:t>。左键单击“显示</w:t>
      </w:r>
      <w:proofErr w:type="spellStart"/>
      <w:r w:rsidRPr="000728D4">
        <w:rPr>
          <w:rFonts w:ascii="Times New Roman" w:eastAsia="宋体" w:hAnsi="Times New Roman" w:cs="Times New Roman" w:hint="eastAsia"/>
          <w:kern w:val="0"/>
          <w:sz w:val="24"/>
          <w:szCs w:val="24"/>
        </w:rPr>
        <w:t>ePass</w:t>
      </w:r>
      <w:proofErr w:type="spellEnd"/>
      <w:r w:rsidRPr="000728D4">
        <w:rPr>
          <w:rFonts w:ascii="Times New Roman" w:eastAsia="宋体" w:hAnsi="Times New Roman" w:cs="Times New Roman" w:hint="eastAsia"/>
          <w:kern w:val="0"/>
          <w:sz w:val="24"/>
          <w:szCs w:val="24"/>
        </w:rPr>
        <w:t>证书管理工具”，则进入</w:t>
      </w:r>
      <w:r w:rsidRPr="000728D4">
        <w:rPr>
          <w:rFonts w:ascii="Times New Roman" w:eastAsia="宋体" w:hAnsi="Times New Roman" w:cs="Times New Roman" w:hint="eastAsia"/>
          <w:kern w:val="0"/>
          <w:sz w:val="24"/>
          <w:szCs w:val="24"/>
        </w:rPr>
        <w:t>KEY</w:t>
      </w:r>
      <w:r w:rsidRPr="000728D4">
        <w:rPr>
          <w:rFonts w:ascii="Times New Roman" w:eastAsia="宋体" w:hAnsi="Times New Roman" w:cs="Times New Roman" w:hint="eastAsia"/>
          <w:kern w:val="0"/>
          <w:sz w:val="24"/>
          <w:szCs w:val="24"/>
        </w:rPr>
        <w:t>的设置界面（左键双击图片也可进入设置界面），如图：</w:t>
      </w:r>
    </w:p>
    <w:p w:rsidR="000728D4" w:rsidRPr="000728D4" w:rsidRDefault="000728D4" w:rsidP="000728D4">
      <w:pPr>
        <w:widowControl/>
        <w:spacing w:before="192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2406098" cy="2324327"/>
            <wp:effectExtent l="19050" t="0" r="0" b="0"/>
            <wp:docPr id="196" name="图片 196" descr="https://ptgl.fujian.gov.cn:8088/webpic/W0201911/W020191101/W020191101362108474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https://ptgl.fujian.gov.cn:8088/webpic/W0201911/W020191101/W020191101362108474704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038" cy="2326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8D4" w:rsidRPr="000728D4" w:rsidRDefault="000728D4" w:rsidP="000728D4">
      <w:pPr>
        <w:widowControl/>
        <w:spacing w:before="192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0728D4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　　</w:t>
      </w:r>
    </w:p>
    <w:p w:rsidR="000728D4" w:rsidRPr="000728D4" w:rsidRDefault="000728D4" w:rsidP="000728D4">
      <w:pPr>
        <w:widowControl/>
        <w:spacing w:before="19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728D4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　　</w:t>
      </w:r>
      <w:r w:rsidR="00C1669C">
        <w:rPr>
          <w:rFonts w:ascii="Times New Roman" w:eastAsia="宋体" w:hAnsi="Times New Roman" w:cs="Times New Roman" w:hint="eastAsia"/>
          <w:kern w:val="0"/>
          <w:sz w:val="24"/>
          <w:szCs w:val="24"/>
        </w:rPr>
        <w:t>上</w:t>
      </w:r>
      <w:r w:rsidRPr="000728D4">
        <w:rPr>
          <w:rFonts w:ascii="Times New Roman" w:eastAsia="宋体" w:hAnsi="Times New Roman" w:cs="Times New Roman" w:hint="eastAsia"/>
          <w:kern w:val="0"/>
          <w:sz w:val="24"/>
          <w:szCs w:val="24"/>
        </w:rPr>
        <w:t>图所示“改变令牌名称”中的令牌名称可不做修改</w:t>
      </w:r>
      <w:r w:rsidRPr="000728D4">
        <w:rPr>
          <w:rFonts w:ascii="Times New Roman" w:eastAsia="宋体" w:hAnsi="Times New Roman" w:cs="Times New Roman" w:hint="eastAsia"/>
          <w:kern w:val="0"/>
          <w:sz w:val="24"/>
          <w:szCs w:val="24"/>
        </w:rPr>
        <w:t>,</w:t>
      </w:r>
      <w:r w:rsidRPr="000728D4">
        <w:rPr>
          <w:rFonts w:ascii="Times New Roman" w:eastAsia="宋体" w:hAnsi="Times New Roman" w:cs="Times New Roman" w:hint="eastAsia"/>
          <w:kern w:val="0"/>
          <w:sz w:val="24"/>
          <w:szCs w:val="24"/>
        </w:rPr>
        <w:t>证书显示框中的就是</w:t>
      </w:r>
      <w:r w:rsidRPr="000728D4">
        <w:rPr>
          <w:rFonts w:ascii="Times New Roman" w:eastAsia="宋体" w:hAnsi="Times New Roman" w:cs="Times New Roman" w:hint="eastAsia"/>
          <w:kern w:val="0"/>
          <w:sz w:val="24"/>
          <w:szCs w:val="24"/>
        </w:rPr>
        <w:t>KEY</w:t>
      </w:r>
      <w:r w:rsidRPr="000728D4">
        <w:rPr>
          <w:rFonts w:ascii="Times New Roman" w:eastAsia="宋体" w:hAnsi="Times New Roman" w:cs="Times New Roman" w:hint="eastAsia"/>
          <w:kern w:val="0"/>
          <w:sz w:val="24"/>
          <w:szCs w:val="24"/>
        </w:rPr>
        <w:t>中已安装好的安全证书。</w:t>
      </w:r>
      <w:proofErr w:type="gramStart"/>
      <w:r w:rsidRPr="000728D4">
        <w:rPr>
          <w:rFonts w:ascii="Times New Roman" w:eastAsia="宋体" w:hAnsi="Times New Roman" w:cs="Times New Roman" w:hint="eastAsia"/>
          <w:kern w:val="0"/>
          <w:sz w:val="24"/>
          <w:szCs w:val="24"/>
        </w:rPr>
        <w:t>专办员</w:t>
      </w:r>
      <w:proofErr w:type="gramEnd"/>
      <w:r w:rsidRPr="000728D4">
        <w:rPr>
          <w:rFonts w:ascii="Times New Roman" w:eastAsia="宋体" w:hAnsi="Times New Roman" w:cs="Times New Roman" w:hint="eastAsia"/>
          <w:kern w:val="0"/>
          <w:sz w:val="24"/>
          <w:szCs w:val="24"/>
        </w:rPr>
        <w:t>可以通过点击“修改用户</w:t>
      </w:r>
      <w:r w:rsidRPr="000728D4">
        <w:rPr>
          <w:rFonts w:ascii="Times New Roman" w:eastAsia="宋体" w:hAnsi="Times New Roman" w:cs="Times New Roman" w:hint="eastAsia"/>
          <w:kern w:val="0"/>
          <w:sz w:val="24"/>
          <w:szCs w:val="24"/>
        </w:rPr>
        <w:t>PIN</w:t>
      </w:r>
      <w:r w:rsidRPr="000728D4">
        <w:rPr>
          <w:rFonts w:ascii="Times New Roman" w:eastAsia="宋体" w:hAnsi="Times New Roman" w:cs="Times New Roman" w:hint="eastAsia"/>
          <w:kern w:val="0"/>
          <w:sz w:val="24"/>
          <w:szCs w:val="24"/>
        </w:rPr>
        <w:t>码”来修改</w:t>
      </w:r>
      <w:r w:rsidRPr="000728D4">
        <w:rPr>
          <w:rFonts w:ascii="Times New Roman" w:eastAsia="宋体" w:hAnsi="Times New Roman" w:cs="Times New Roman" w:hint="eastAsia"/>
          <w:kern w:val="0"/>
          <w:sz w:val="24"/>
          <w:szCs w:val="24"/>
        </w:rPr>
        <w:t>KEY</w:t>
      </w:r>
      <w:r w:rsidRPr="000728D4">
        <w:rPr>
          <w:rFonts w:ascii="Times New Roman" w:eastAsia="宋体" w:hAnsi="Times New Roman" w:cs="Times New Roman" w:hint="eastAsia"/>
          <w:kern w:val="0"/>
          <w:sz w:val="24"/>
          <w:szCs w:val="24"/>
        </w:rPr>
        <w:t>中存储的密码。如下图：</w:t>
      </w:r>
    </w:p>
    <w:p w:rsidR="000728D4" w:rsidRPr="000728D4" w:rsidRDefault="000728D4" w:rsidP="000728D4">
      <w:pPr>
        <w:widowControl/>
        <w:spacing w:before="192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noProof/>
          <w:kern w:val="0"/>
          <w:sz w:val="24"/>
          <w:szCs w:val="24"/>
        </w:rPr>
        <w:lastRenderedPageBreak/>
        <w:drawing>
          <wp:inline distT="0" distB="0" distL="0" distR="0">
            <wp:extent cx="2989580" cy="1900555"/>
            <wp:effectExtent l="19050" t="0" r="1270" b="0"/>
            <wp:docPr id="197" name="图片 197" descr="https://ptgl.fujian.gov.cn:8088/webpic/W0201911/W020191101/W020191101362108988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https://ptgl.fujian.gov.cn:8088/webpic/W0201911/W020191101/W020191101362108988340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580" cy="190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8D4" w:rsidRPr="000728D4" w:rsidRDefault="000728D4" w:rsidP="000728D4">
      <w:pPr>
        <w:widowControl/>
        <w:spacing w:before="192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0728D4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　　</w:t>
      </w:r>
    </w:p>
    <w:p w:rsidR="000728D4" w:rsidRPr="000728D4" w:rsidRDefault="000728D4" w:rsidP="000728D4">
      <w:pPr>
        <w:widowControl/>
        <w:spacing w:before="19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728D4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　　在“原</w:t>
      </w:r>
      <w:r w:rsidRPr="000728D4">
        <w:rPr>
          <w:rFonts w:ascii="Times New Roman" w:eastAsia="宋体" w:hAnsi="Times New Roman" w:cs="Times New Roman" w:hint="eastAsia"/>
          <w:kern w:val="0"/>
          <w:sz w:val="24"/>
          <w:szCs w:val="24"/>
        </w:rPr>
        <w:t>PIN</w:t>
      </w:r>
      <w:r w:rsidRPr="000728D4">
        <w:rPr>
          <w:rFonts w:ascii="Times New Roman" w:eastAsia="宋体" w:hAnsi="Times New Roman" w:cs="Times New Roman" w:hint="eastAsia"/>
          <w:kern w:val="0"/>
          <w:sz w:val="24"/>
          <w:szCs w:val="24"/>
        </w:rPr>
        <w:t>码”对应栏目输入初始密码后，在“新</w:t>
      </w:r>
      <w:r w:rsidRPr="000728D4">
        <w:rPr>
          <w:rFonts w:ascii="Times New Roman" w:eastAsia="宋体" w:hAnsi="Times New Roman" w:cs="Times New Roman" w:hint="eastAsia"/>
          <w:kern w:val="0"/>
          <w:sz w:val="24"/>
          <w:szCs w:val="24"/>
        </w:rPr>
        <w:t>PIN</w:t>
      </w:r>
      <w:r w:rsidRPr="000728D4">
        <w:rPr>
          <w:rFonts w:ascii="Times New Roman" w:eastAsia="宋体" w:hAnsi="Times New Roman" w:cs="Times New Roman" w:hint="eastAsia"/>
          <w:kern w:val="0"/>
          <w:sz w:val="24"/>
          <w:szCs w:val="24"/>
        </w:rPr>
        <w:t>码”中输入方便记忆或者个性化的密码，然后再在“确认”对应的栏目中再次输入新密码，点击</w:t>
      </w:r>
      <w:r w:rsidRPr="000728D4">
        <w:rPr>
          <w:rFonts w:ascii="Times New Roman" w:eastAsia="宋体" w:hAnsi="Times New Roman" w:cs="Times New Roman" w:hint="eastAsia"/>
          <w:kern w:val="0"/>
          <w:sz w:val="24"/>
          <w:szCs w:val="24"/>
        </w:rPr>
        <w:t> </w:t>
      </w:r>
      <w:r w:rsidRPr="000728D4">
        <w:rPr>
          <w:rFonts w:ascii="Times New Roman" w:eastAsia="宋体" w:hAnsi="Times New Roman" w:cs="Times New Roman" w:hint="eastAsia"/>
          <w:kern w:val="0"/>
          <w:sz w:val="24"/>
          <w:szCs w:val="24"/>
        </w:rPr>
        <w:t>“确定”按钮即可修改</w:t>
      </w:r>
      <w:r w:rsidRPr="000728D4">
        <w:rPr>
          <w:rFonts w:ascii="Times New Roman" w:eastAsia="宋体" w:hAnsi="Times New Roman" w:cs="Times New Roman" w:hint="eastAsia"/>
          <w:kern w:val="0"/>
          <w:sz w:val="24"/>
          <w:szCs w:val="24"/>
        </w:rPr>
        <w:t>KEY</w:t>
      </w:r>
      <w:r w:rsidRPr="000728D4">
        <w:rPr>
          <w:rFonts w:ascii="Times New Roman" w:eastAsia="宋体" w:hAnsi="Times New Roman" w:cs="Times New Roman" w:hint="eastAsia"/>
          <w:kern w:val="0"/>
          <w:sz w:val="24"/>
          <w:szCs w:val="24"/>
        </w:rPr>
        <w:t>的密码。</w:t>
      </w:r>
    </w:p>
    <w:p w:rsidR="000728D4" w:rsidRPr="000728D4" w:rsidRDefault="000728D4" w:rsidP="000728D4">
      <w:pPr>
        <w:widowControl/>
        <w:spacing w:before="192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0728D4"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二、使用</w:t>
      </w:r>
      <w:proofErr w:type="spellStart"/>
      <w:r w:rsidRPr="000728D4"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Usb</w:t>
      </w:r>
      <w:proofErr w:type="spellEnd"/>
      <w:r w:rsidRPr="000728D4"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-key</w:t>
      </w:r>
      <w:r w:rsidRPr="000728D4"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登录因公出国网上申报系统的操作步骤</w:t>
      </w:r>
    </w:p>
    <w:p w:rsidR="000728D4" w:rsidRPr="00F0182D" w:rsidRDefault="000728D4" w:rsidP="00F0182D">
      <w:pPr>
        <w:ind w:firstLineChars="200" w:firstLine="48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F0182D">
        <w:rPr>
          <w:rFonts w:ascii="Times New Roman" w:eastAsia="宋体" w:hAnsi="Times New Roman" w:cs="Times New Roman" w:hint="eastAsia"/>
          <w:kern w:val="0"/>
          <w:sz w:val="24"/>
          <w:szCs w:val="24"/>
        </w:rPr>
        <w:t>目前的申报系统在</w:t>
      </w:r>
      <w:r w:rsidRPr="00F0182D">
        <w:rPr>
          <w:rFonts w:ascii="Times New Roman" w:eastAsia="宋体" w:hAnsi="Times New Roman" w:cs="Times New Roman" w:hint="eastAsia"/>
          <w:kern w:val="0"/>
          <w:sz w:val="24"/>
          <w:szCs w:val="24"/>
        </w:rPr>
        <w:t>Win 10</w:t>
      </w:r>
      <w:r w:rsidRPr="00F0182D">
        <w:rPr>
          <w:rFonts w:ascii="Times New Roman" w:eastAsia="宋体" w:hAnsi="Times New Roman" w:cs="Times New Roman" w:hint="eastAsia"/>
          <w:kern w:val="0"/>
          <w:sz w:val="24"/>
          <w:szCs w:val="24"/>
        </w:rPr>
        <w:t>、</w:t>
      </w:r>
      <w:r w:rsidRPr="00F0182D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Win 7</w:t>
      </w:r>
      <w:r w:rsidRPr="00F0182D">
        <w:rPr>
          <w:rFonts w:ascii="Times New Roman" w:eastAsia="宋体" w:hAnsi="Times New Roman" w:cs="Times New Roman" w:hint="eastAsia"/>
          <w:kern w:val="0"/>
          <w:sz w:val="24"/>
          <w:szCs w:val="24"/>
        </w:rPr>
        <w:t>（</w:t>
      </w:r>
      <w:r w:rsidRPr="00F0182D">
        <w:rPr>
          <w:rFonts w:ascii="Times New Roman" w:eastAsia="宋体" w:hAnsi="Times New Roman" w:cs="Times New Roman" w:hint="eastAsia"/>
          <w:kern w:val="0"/>
          <w:sz w:val="24"/>
          <w:szCs w:val="24"/>
        </w:rPr>
        <w:t>32</w:t>
      </w:r>
      <w:r w:rsidRPr="00F0182D">
        <w:rPr>
          <w:rFonts w:ascii="Times New Roman" w:eastAsia="宋体" w:hAnsi="Times New Roman" w:cs="Times New Roman" w:hint="eastAsia"/>
          <w:kern w:val="0"/>
          <w:sz w:val="24"/>
          <w:szCs w:val="24"/>
        </w:rPr>
        <w:t>和</w:t>
      </w:r>
      <w:r w:rsidRPr="00F0182D">
        <w:rPr>
          <w:rFonts w:ascii="Times New Roman" w:eastAsia="宋体" w:hAnsi="Times New Roman" w:cs="Times New Roman" w:hint="eastAsia"/>
          <w:kern w:val="0"/>
          <w:sz w:val="24"/>
          <w:szCs w:val="24"/>
        </w:rPr>
        <w:t>64</w:t>
      </w:r>
      <w:r w:rsidRPr="00F0182D">
        <w:rPr>
          <w:rFonts w:ascii="Times New Roman" w:eastAsia="宋体" w:hAnsi="Times New Roman" w:cs="Times New Roman" w:hint="eastAsia"/>
          <w:kern w:val="0"/>
          <w:sz w:val="24"/>
          <w:szCs w:val="24"/>
        </w:rPr>
        <w:t>位）及</w:t>
      </w:r>
      <w:r w:rsidRPr="00F0182D">
        <w:rPr>
          <w:rFonts w:ascii="Times New Roman" w:eastAsia="宋体" w:hAnsi="Times New Roman" w:cs="Times New Roman" w:hint="eastAsia"/>
          <w:kern w:val="0"/>
          <w:sz w:val="24"/>
          <w:szCs w:val="24"/>
        </w:rPr>
        <w:t>XP</w:t>
      </w:r>
      <w:r w:rsidRPr="00F0182D">
        <w:rPr>
          <w:rFonts w:ascii="Times New Roman" w:eastAsia="宋体" w:hAnsi="Times New Roman" w:cs="Times New Roman" w:hint="eastAsia"/>
          <w:kern w:val="0"/>
          <w:sz w:val="24"/>
          <w:szCs w:val="24"/>
        </w:rPr>
        <w:t>系统下均可正常登录。且可支持目前主流的大部分浏览器。</w:t>
      </w:r>
    </w:p>
    <w:p w:rsidR="000728D4" w:rsidRDefault="000728D4" w:rsidP="000728D4">
      <w:pPr>
        <w:pStyle w:val="a4"/>
        <w:ind w:firstLineChars="0"/>
        <w:jc w:val="left"/>
        <w:rPr>
          <w:rFonts w:ascii="Times New Roman" w:hAnsi="Times New Roman"/>
          <w:kern w:val="0"/>
          <w:sz w:val="24"/>
          <w:szCs w:val="24"/>
        </w:rPr>
      </w:pPr>
      <w:r w:rsidRPr="00F0182D">
        <w:rPr>
          <w:rFonts w:ascii="Times New Roman" w:hAnsi="Times New Roman" w:hint="eastAsia"/>
          <w:kern w:val="0"/>
          <w:sz w:val="24"/>
          <w:szCs w:val="24"/>
        </w:rPr>
        <w:t>成功登录申报系统后，相关使用方法不变。此次升级仅改变了登录方式，提升了申报系统登录方式的兼容性。</w:t>
      </w:r>
    </w:p>
    <w:p w:rsidR="00C1669C" w:rsidRPr="00F0182D" w:rsidRDefault="00C1669C" w:rsidP="000728D4">
      <w:pPr>
        <w:pStyle w:val="a4"/>
        <w:ind w:firstLineChars="0"/>
        <w:jc w:val="left"/>
        <w:rPr>
          <w:rFonts w:ascii="Times New Roman" w:hAnsi="Times New Roman"/>
          <w:kern w:val="0"/>
          <w:sz w:val="24"/>
          <w:szCs w:val="24"/>
        </w:rPr>
      </w:pPr>
    </w:p>
    <w:p w:rsidR="000728D4" w:rsidRPr="00F0182D" w:rsidRDefault="00387853" w:rsidP="00C1669C">
      <w:pPr>
        <w:spacing w:line="340" w:lineRule="exact"/>
        <w:rPr>
          <w:rFonts w:ascii="Times New Roman" w:eastAsia="宋体" w:hAnsi="Times New Roman" w:cs="Times New Roman"/>
          <w:b/>
          <w:kern w:val="0"/>
          <w:sz w:val="24"/>
          <w:szCs w:val="24"/>
        </w:rPr>
      </w:pPr>
      <w:r w:rsidRPr="00F0182D"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1</w:t>
      </w:r>
      <w:r w:rsidRPr="00F0182D"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、</w:t>
      </w:r>
      <w:r w:rsidR="000728D4" w:rsidRPr="00F0182D"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安装新版客户端程序</w:t>
      </w:r>
    </w:p>
    <w:p w:rsidR="00C1669C" w:rsidRDefault="000728D4" w:rsidP="00C1669C">
      <w:pPr>
        <w:spacing w:line="340" w:lineRule="exact"/>
        <w:rPr>
          <w:rFonts w:ascii="Times New Roman" w:hAnsi="Times New Roman"/>
          <w:kern w:val="0"/>
          <w:sz w:val="24"/>
          <w:szCs w:val="24"/>
        </w:rPr>
      </w:pPr>
      <w:r w:rsidRPr="00F0182D">
        <w:rPr>
          <w:rFonts w:ascii="Times New Roman" w:hAnsi="Times New Roman" w:hint="eastAsia"/>
          <w:kern w:val="0"/>
          <w:sz w:val="24"/>
          <w:szCs w:val="24"/>
        </w:rPr>
        <w:t>下载</w:t>
      </w:r>
      <w:proofErr w:type="gramStart"/>
      <w:r w:rsidRPr="00F0182D">
        <w:rPr>
          <w:rFonts w:ascii="Times New Roman" w:hAnsi="Times New Roman" w:hint="eastAsia"/>
          <w:kern w:val="0"/>
          <w:sz w:val="24"/>
          <w:szCs w:val="24"/>
        </w:rPr>
        <w:t>压缩包并进行</w:t>
      </w:r>
      <w:proofErr w:type="gramEnd"/>
      <w:r w:rsidRPr="00F0182D">
        <w:rPr>
          <w:rFonts w:ascii="Times New Roman" w:hAnsi="Times New Roman" w:hint="eastAsia"/>
          <w:kern w:val="0"/>
          <w:sz w:val="24"/>
          <w:szCs w:val="24"/>
        </w:rPr>
        <w:t>解压缩。</w:t>
      </w:r>
    </w:p>
    <w:p w:rsidR="000728D4" w:rsidRDefault="000728D4" w:rsidP="00C1669C">
      <w:pPr>
        <w:jc w:val="center"/>
      </w:pPr>
      <w:r>
        <w:rPr>
          <w:rFonts w:hint="eastAsia"/>
          <w:noProof/>
        </w:rPr>
        <w:drawing>
          <wp:inline distT="0" distB="0" distL="0" distR="0">
            <wp:extent cx="1692082" cy="572494"/>
            <wp:effectExtent l="19050" t="0" r="3368" b="0"/>
            <wp:docPr id="205" name="图片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82" cy="572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69C" w:rsidRDefault="000728D4" w:rsidP="00F0182D">
      <w:pPr>
        <w:rPr>
          <w:rFonts w:ascii="Times New Roman" w:hAnsi="Times New Roman"/>
          <w:kern w:val="0"/>
          <w:sz w:val="24"/>
          <w:szCs w:val="24"/>
        </w:rPr>
      </w:pPr>
      <w:r w:rsidRPr="00F0182D">
        <w:rPr>
          <w:rFonts w:ascii="Times New Roman" w:hAnsi="Times New Roman" w:hint="eastAsia"/>
          <w:kern w:val="0"/>
          <w:sz w:val="24"/>
          <w:szCs w:val="24"/>
        </w:rPr>
        <w:t>双击运行安装程序，默认点击“下一步”安装完成即可。</w:t>
      </w:r>
    </w:p>
    <w:p w:rsidR="000728D4" w:rsidRDefault="000728D4" w:rsidP="00C1669C">
      <w:pPr>
        <w:jc w:val="center"/>
      </w:pPr>
      <w:r>
        <w:rPr>
          <w:rFonts w:hint="eastAsia"/>
          <w:noProof/>
        </w:rPr>
        <w:drawing>
          <wp:inline distT="0" distB="0" distL="0" distR="0">
            <wp:extent cx="1693545" cy="588645"/>
            <wp:effectExtent l="19050" t="0" r="1905" b="0"/>
            <wp:docPr id="206" name="图片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8D4" w:rsidRDefault="000728D4" w:rsidP="000728D4">
      <w:pPr>
        <w:pStyle w:val="a4"/>
        <w:ind w:left="420" w:firstLineChars="0" w:firstLine="0"/>
      </w:pPr>
    </w:p>
    <w:p w:rsidR="000728D4" w:rsidRDefault="000728D4" w:rsidP="000728D4">
      <w:pPr>
        <w:pStyle w:val="a4"/>
        <w:ind w:left="420" w:firstLineChars="0" w:firstLine="0"/>
      </w:pPr>
    </w:p>
    <w:p w:rsidR="000728D4" w:rsidRPr="00F0182D" w:rsidRDefault="00387853" w:rsidP="00F0182D">
      <w:pPr>
        <w:rPr>
          <w:rFonts w:ascii="Times New Roman" w:eastAsia="宋体" w:hAnsi="Times New Roman" w:cs="Times New Roman"/>
          <w:b/>
          <w:kern w:val="0"/>
          <w:sz w:val="24"/>
          <w:szCs w:val="24"/>
        </w:rPr>
      </w:pPr>
      <w:r w:rsidRPr="00F0182D"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2</w:t>
      </w:r>
      <w:r w:rsidRPr="00F0182D"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、</w:t>
      </w:r>
      <w:r w:rsidR="000728D4" w:rsidRPr="00F0182D"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启动安全服务</w:t>
      </w:r>
    </w:p>
    <w:p w:rsidR="000728D4" w:rsidRPr="00F0182D" w:rsidRDefault="000728D4" w:rsidP="00F0182D">
      <w:pPr>
        <w:pStyle w:val="a4"/>
        <w:ind w:firstLine="480"/>
        <w:rPr>
          <w:rFonts w:ascii="Times New Roman" w:hAnsi="Times New Roman"/>
          <w:kern w:val="0"/>
          <w:sz w:val="24"/>
          <w:szCs w:val="24"/>
        </w:rPr>
      </w:pPr>
      <w:r w:rsidRPr="00F0182D">
        <w:rPr>
          <w:rFonts w:ascii="Times New Roman" w:hAnsi="Times New Roman" w:hint="eastAsia"/>
          <w:kern w:val="0"/>
          <w:sz w:val="24"/>
          <w:szCs w:val="24"/>
        </w:rPr>
        <w:t>客户</w:t>
      </w:r>
      <w:proofErr w:type="gramStart"/>
      <w:r w:rsidRPr="00F0182D">
        <w:rPr>
          <w:rFonts w:ascii="Times New Roman" w:hAnsi="Times New Roman" w:hint="eastAsia"/>
          <w:kern w:val="0"/>
          <w:sz w:val="24"/>
          <w:szCs w:val="24"/>
        </w:rPr>
        <w:t>端安装成功</w:t>
      </w:r>
      <w:proofErr w:type="gramEnd"/>
      <w:r w:rsidRPr="00F0182D">
        <w:rPr>
          <w:rFonts w:ascii="Times New Roman" w:hAnsi="Times New Roman" w:hint="eastAsia"/>
          <w:kern w:val="0"/>
          <w:sz w:val="24"/>
          <w:szCs w:val="24"/>
        </w:rPr>
        <w:t>后，系统右下方会出现对应图标</w:t>
      </w:r>
      <w:r w:rsidRPr="00F0182D">
        <w:rPr>
          <w:rFonts w:ascii="Times New Roman" w:hAnsi="Times New Roman" w:hint="eastAsia"/>
          <w:noProof/>
          <w:kern w:val="0"/>
          <w:sz w:val="24"/>
          <w:szCs w:val="24"/>
        </w:rPr>
        <w:drawing>
          <wp:inline distT="0" distB="0" distL="0" distR="0">
            <wp:extent cx="191135" cy="198755"/>
            <wp:effectExtent l="19050" t="0" r="0" b="0"/>
            <wp:docPr id="207" name="图片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182D">
        <w:rPr>
          <w:rFonts w:ascii="Times New Roman" w:hAnsi="Times New Roman" w:hint="eastAsia"/>
          <w:kern w:val="0"/>
          <w:sz w:val="24"/>
          <w:szCs w:val="24"/>
        </w:rPr>
        <w:t>（未启动服务时，图标显示为带红叉状态）。</w:t>
      </w:r>
    </w:p>
    <w:p w:rsidR="000728D4" w:rsidRPr="00F0182D" w:rsidRDefault="000728D4" w:rsidP="00F0182D">
      <w:pPr>
        <w:pStyle w:val="a4"/>
        <w:ind w:firstLine="480"/>
        <w:rPr>
          <w:rFonts w:ascii="Times New Roman" w:hAnsi="Times New Roman"/>
          <w:kern w:val="0"/>
          <w:sz w:val="24"/>
          <w:szCs w:val="24"/>
        </w:rPr>
      </w:pPr>
      <w:r w:rsidRPr="00F0182D">
        <w:rPr>
          <w:rFonts w:ascii="Times New Roman" w:hAnsi="Times New Roman" w:hint="eastAsia"/>
          <w:kern w:val="0"/>
          <w:sz w:val="24"/>
          <w:szCs w:val="24"/>
        </w:rPr>
        <w:t>将</w:t>
      </w:r>
      <w:r w:rsidRPr="00F0182D">
        <w:rPr>
          <w:rFonts w:ascii="Times New Roman" w:hAnsi="Times New Roman" w:hint="eastAsia"/>
          <w:kern w:val="0"/>
          <w:sz w:val="24"/>
          <w:szCs w:val="24"/>
        </w:rPr>
        <w:t>UKEY</w:t>
      </w:r>
      <w:r w:rsidRPr="00F0182D">
        <w:rPr>
          <w:rFonts w:ascii="Times New Roman" w:hAnsi="Times New Roman" w:hint="eastAsia"/>
          <w:kern w:val="0"/>
          <w:sz w:val="24"/>
          <w:szCs w:val="24"/>
        </w:rPr>
        <w:t>接入计算机（目前颁发给各单位的</w:t>
      </w:r>
      <w:r w:rsidRPr="00F0182D">
        <w:rPr>
          <w:rFonts w:ascii="Times New Roman" w:hAnsi="Times New Roman" w:hint="eastAsia"/>
          <w:kern w:val="0"/>
          <w:sz w:val="24"/>
          <w:szCs w:val="24"/>
        </w:rPr>
        <w:t>UKEY</w:t>
      </w:r>
      <w:r w:rsidRPr="00F0182D">
        <w:rPr>
          <w:rFonts w:ascii="Times New Roman" w:hAnsi="Times New Roman" w:hint="eastAsia"/>
          <w:kern w:val="0"/>
          <w:sz w:val="24"/>
          <w:szCs w:val="24"/>
        </w:rPr>
        <w:t>均为国际算法版本），右键点击系统桌面右下方客户端图标</w:t>
      </w:r>
      <w:r w:rsidRPr="00F0182D">
        <w:rPr>
          <w:rFonts w:ascii="Times New Roman" w:hAnsi="Times New Roman" w:hint="eastAsia"/>
          <w:noProof/>
          <w:kern w:val="0"/>
          <w:sz w:val="24"/>
          <w:szCs w:val="24"/>
        </w:rPr>
        <w:drawing>
          <wp:inline distT="0" distB="0" distL="0" distR="0">
            <wp:extent cx="191135" cy="198755"/>
            <wp:effectExtent l="19050" t="0" r="0" b="0"/>
            <wp:docPr id="208" name="图片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182D">
        <w:rPr>
          <w:rFonts w:ascii="Times New Roman" w:hAnsi="Times New Roman" w:hint="eastAsia"/>
          <w:kern w:val="0"/>
          <w:sz w:val="24"/>
          <w:szCs w:val="24"/>
        </w:rPr>
        <w:t>，在弹出的选项中，选择“启动安全服务”。如下图</w:t>
      </w:r>
    </w:p>
    <w:p w:rsidR="000728D4" w:rsidRDefault="000728D4" w:rsidP="000728D4">
      <w:pPr>
        <w:pStyle w:val="a4"/>
        <w:jc w:val="center"/>
      </w:pPr>
      <w:r>
        <w:rPr>
          <w:rFonts w:hint="eastAsia"/>
          <w:noProof/>
        </w:rPr>
        <w:drawing>
          <wp:inline distT="0" distB="0" distL="0" distR="0">
            <wp:extent cx="1264285" cy="668020"/>
            <wp:effectExtent l="19050" t="0" r="0" b="0"/>
            <wp:docPr id="209" name="图片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8D4" w:rsidRDefault="000728D4" w:rsidP="000728D4">
      <w:pPr>
        <w:pStyle w:val="a4"/>
        <w:ind w:firstLineChars="0" w:firstLine="0"/>
      </w:pPr>
    </w:p>
    <w:p w:rsidR="000728D4" w:rsidRDefault="000728D4" w:rsidP="00F0182D">
      <w:pPr>
        <w:pStyle w:val="a4"/>
        <w:ind w:firstLine="480"/>
      </w:pPr>
      <w:r w:rsidRPr="00F0182D">
        <w:rPr>
          <w:rFonts w:ascii="Times New Roman" w:hAnsi="Times New Roman" w:hint="eastAsia"/>
          <w:kern w:val="0"/>
          <w:sz w:val="24"/>
          <w:szCs w:val="24"/>
        </w:rPr>
        <w:t>此时系统弹出窗口提示。选择弹窗内的证书，点击“确定”即可。如下图</w:t>
      </w:r>
    </w:p>
    <w:p w:rsidR="000728D4" w:rsidRDefault="000728D4" w:rsidP="000728D4">
      <w:pPr>
        <w:pStyle w:val="a4"/>
        <w:ind w:firstLineChars="0" w:firstLine="0"/>
        <w:jc w:val="center"/>
      </w:pPr>
      <w:r>
        <w:rPr>
          <w:noProof/>
        </w:rPr>
        <w:drawing>
          <wp:inline distT="0" distB="0" distL="0" distR="0">
            <wp:extent cx="2154555" cy="1709420"/>
            <wp:effectExtent l="19050" t="0" r="0" b="0"/>
            <wp:docPr id="210" name="图片 210" descr="1638774844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1638774844(1)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555" cy="170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82D" w:rsidRDefault="000728D4" w:rsidP="00F0182D">
      <w:pPr>
        <w:pStyle w:val="a4"/>
        <w:ind w:firstLine="480"/>
        <w:rPr>
          <w:rFonts w:ascii="Times New Roman" w:hAnsi="Times New Roman"/>
          <w:kern w:val="0"/>
          <w:sz w:val="24"/>
          <w:szCs w:val="24"/>
        </w:rPr>
      </w:pPr>
      <w:r w:rsidRPr="00F0182D">
        <w:rPr>
          <w:rFonts w:ascii="Times New Roman" w:hAnsi="Times New Roman" w:hint="eastAsia"/>
          <w:kern w:val="0"/>
          <w:sz w:val="24"/>
          <w:szCs w:val="24"/>
        </w:rPr>
        <w:t>当系统出现</w:t>
      </w:r>
      <w:r w:rsidR="00F0182D">
        <w:rPr>
          <w:rFonts w:ascii="Times New Roman" w:hAnsi="Times New Roman" w:hint="eastAsia"/>
          <w:kern w:val="0"/>
          <w:sz w:val="24"/>
          <w:szCs w:val="24"/>
        </w:rPr>
        <w:t>下</w:t>
      </w:r>
      <w:r w:rsidRPr="00F0182D">
        <w:rPr>
          <w:rFonts w:ascii="Times New Roman" w:hAnsi="Times New Roman" w:hint="eastAsia"/>
          <w:kern w:val="0"/>
          <w:sz w:val="24"/>
          <w:szCs w:val="24"/>
        </w:rPr>
        <w:t>图提示</w:t>
      </w:r>
      <w:r w:rsidR="00CD121E">
        <w:rPr>
          <w:rFonts w:ascii="Times New Roman" w:hAnsi="Times New Roman" w:hint="eastAsia"/>
          <w:kern w:val="0"/>
          <w:sz w:val="24"/>
          <w:szCs w:val="24"/>
        </w:rPr>
        <w:t>，</w:t>
      </w:r>
    </w:p>
    <w:p w:rsidR="000728D4" w:rsidRDefault="000728D4" w:rsidP="00F0182D">
      <w:pPr>
        <w:pStyle w:val="a4"/>
        <w:jc w:val="center"/>
      </w:pPr>
      <w:r>
        <w:rPr>
          <w:rFonts w:hint="eastAsia"/>
          <w:noProof/>
        </w:rPr>
        <w:drawing>
          <wp:inline distT="0" distB="0" distL="0" distR="0">
            <wp:extent cx="2289810" cy="1113155"/>
            <wp:effectExtent l="19050" t="0" r="0" b="0"/>
            <wp:docPr id="211" name="图片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111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8D4" w:rsidRPr="00F0182D" w:rsidRDefault="000728D4" w:rsidP="00F0182D">
      <w:pPr>
        <w:pStyle w:val="a4"/>
        <w:ind w:firstLine="480"/>
        <w:rPr>
          <w:rFonts w:ascii="Times New Roman" w:hAnsi="Times New Roman"/>
          <w:kern w:val="0"/>
          <w:sz w:val="24"/>
          <w:szCs w:val="24"/>
        </w:rPr>
      </w:pPr>
      <w:r w:rsidRPr="00F0182D">
        <w:rPr>
          <w:rFonts w:ascii="Times New Roman" w:hAnsi="Times New Roman" w:hint="eastAsia"/>
          <w:kern w:val="0"/>
          <w:sz w:val="24"/>
          <w:szCs w:val="24"/>
        </w:rPr>
        <w:t>并且客户端图标呈现正常状态</w:t>
      </w:r>
      <w:r w:rsidRPr="00F0182D">
        <w:rPr>
          <w:rFonts w:ascii="Times New Roman" w:hAnsi="Times New Roman" w:hint="eastAsia"/>
          <w:noProof/>
          <w:kern w:val="0"/>
          <w:sz w:val="24"/>
          <w:szCs w:val="24"/>
        </w:rPr>
        <w:drawing>
          <wp:inline distT="0" distB="0" distL="0" distR="0">
            <wp:extent cx="174625" cy="222885"/>
            <wp:effectExtent l="19050" t="0" r="0" b="0"/>
            <wp:docPr id="212" name="图片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182D">
        <w:rPr>
          <w:rFonts w:ascii="Times New Roman" w:hAnsi="Times New Roman" w:hint="eastAsia"/>
          <w:kern w:val="0"/>
          <w:sz w:val="24"/>
          <w:szCs w:val="24"/>
        </w:rPr>
        <w:t>（不带红叉），即可正常登录因公出国申报管理系统。</w:t>
      </w:r>
    </w:p>
    <w:p w:rsidR="000728D4" w:rsidRDefault="000728D4" w:rsidP="000728D4">
      <w:pPr>
        <w:pStyle w:val="a4"/>
      </w:pPr>
    </w:p>
    <w:p w:rsidR="000728D4" w:rsidRPr="00D13F27" w:rsidRDefault="000728D4" w:rsidP="000728D4">
      <w:pPr>
        <w:pStyle w:val="a4"/>
        <w:ind w:firstLine="422"/>
        <w:rPr>
          <w:b/>
        </w:rPr>
      </w:pPr>
    </w:p>
    <w:p w:rsidR="000728D4" w:rsidRPr="00D13F27" w:rsidRDefault="000728D4" w:rsidP="000728D4">
      <w:pPr>
        <w:pStyle w:val="a4"/>
        <w:ind w:firstLine="422"/>
        <w:rPr>
          <w:b/>
        </w:rPr>
      </w:pPr>
    </w:p>
    <w:p w:rsidR="000728D4" w:rsidRPr="00387853" w:rsidRDefault="000728D4" w:rsidP="00387853">
      <w:pPr>
        <w:pStyle w:val="a4"/>
        <w:numPr>
          <w:ilvl w:val="0"/>
          <w:numId w:val="3"/>
        </w:numPr>
        <w:ind w:firstLineChars="0"/>
        <w:rPr>
          <w:b/>
        </w:rPr>
      </w:pPr>
      <w:r w:rsidRPr="00387853">
        <w:rPr>
          <w:rFonts w:hint="eastAsia"/>
          <w:b/>
        </w:rPr>
        <w:t>登录网站</w:t>
      </w:r>
    </w:p>
    <w:p w:rsidR="000728D4" w:rsidRPr="00F0182D" w:rsidRDefault="000728D4" w:rsidP="000728D4">
      <w:pPr>
        <w:pStyle w:val="a4"/>
        <w:ind w:firstLineChars="0"/>
        <w:rPr>
          <w:rFonts w:ascii="Times New Roman" w:hAnsi="Times New Roman"/>
          <w:kern w:val="0"/>
          <w:sz w:val="24"/>
          <w:szCs w:val="24"/>
        </w:rPr>
      </w:pPr>
      <w:r w:rsidRPr="00F0182D">
        <w:rPr>
          <w:rFonts w:ascii="Times New Roman" w:hAnsi="Times New Roman" w:hint="eastAsia"/>
          <w:kern w:val="0"/>
          <w:sz w:val="24"/>
          <w:szCs w:val="24"/>
        </w:rPr>
        <w:t>申报系统网址目前已更新为</w:t>
      </w:r>
      <w:r w:rsidR="005F3A5C">
        <w:fldChar w:fldCharType="begin"/>
      </w:r>
      <w:r w:rsidR="005F3A5C">
        <w:instrText xml:space="preserve"> HYPERLINK "http://192.168.100.16:8080/fjtp/login.jsp" </w:instrText>
      </w:r>
      <w:r w:rsidR="005F3A5C">
        <w:fldChar w:fldCharType="separate"/>
      </w:r>
      <w:r w:rsidRPr="003A3C92">
        <w:rPr>
          <w:rStyle w:val="a5"/>
        </w:rPr>
        <w:t>http://192.168.100.16:8080/fjtp/login.jsp</w:t>
      </w:r>
      <w:r w:rsidR="005F3A5C">
        <w:rPr>
          <w:rStyle w:val="a5"/>
        </w:rPr>
        <w:fldChar w:fldCharType="end"/>
      </w:r>
      <w:r w:rsidRPr="00F0182D">
        <w:rPr>
          <w:rFonts w:ascii="Times New Roman" w:hAnsi="Times New Roman" w:hint="eastAsia"/>
          <w:kern w:val="0"/>
          <w:sz w:val="24"/>
          <w:szCs w:val="24"/>
        </w:rPr>
        <w:t>，启动访问控制客户端后，复制该网址填入浏览器地址栏中，即可正常登录。</w:t>
      </w:r>
    </w:p>
    <w:p w:rsidR="00387853" w:rsidRPr="00F0182D" w:rsidRDefault="00387853" w:rsidP="000728D4">
      <w:pPr>
        <w:pStyle w:val="a4"/>
        <w:ind w:firstLineChars="0"/>
        <w:rPr>
          <w:rFonts w:ascii="Times New Roman" w:hAnsi="Times New Roman"/>
          <w:kern w:val="0"/>
          <w:sz w:val="24"/>
          <w:szCs w:val="24"/>
        </w:rPr>
      </w:pPr>
    </w:p>
    <w:p w:rsidR="000728D4" w:rsidRPr="00387853" w:rsidRDefault="00387853" w:rsidP="00387853">
      <w:pPr>
        <w:rPr>
          <w:b/>
        </w:rPr>
      </w:pPr>
      <w:r>
        <w:rPr>
          <w:rFonts w:hint="eastAsia"/>
          <w:b/>
        </w:rPr>
        <w:t>三、</w:t>
      </w:r>
      <w:r w:rsidR="000728D4" w:rsidRPr="00387853">
        <w:rPr>
          <w:rFonts w:hint="eastAsia"/>
          <w:b/>
        </w:rPr>
        <w:t>常见问题</w:t>
      </w:r>
    </w:p>
    <w:p w:rsidR="000728D4" w:rsidRPr="00F0182D" w:rsidRDefault="000728D4" w:rsidP="000728D4">
      <w:pPr>
        <w:pStyle w:val="a4"/>
        <w:ind w:firstLineChars="0"/>
        <w:rPr>
          <w:rFonts w:ascii="Times New Roman" w:hAnsi="Times New Roman"/>
          <w:kern w:val="0"/>
          <w:sz w:val="24"/>
          <w:szCs w:val="24"/>
        </w:rPr>
      </w:pPr>
      <w:r w:rsidRPr="00F0182D">
        <w:rPr>
          <w:rFonts w:ascii="Times New Roman" w:hAnsi="Times New Roman" w:hint="eastAsia"/>
          <w:kern w:val="0"/>
          <w:sz w:val="24"/>
          <w:szCs w:val="24"/>
        </w:rPr>
        <w:t>1</w:t>
      </w:r>
      <w:r w:rsidRPr="00F0182D">
        <w:rPr>
          <w:rFonts w:ascii="Times New Roman" w:hAnsi="Times New Roman" w:hint="eastAsia"/>
          <w:kern w:val="0"/>
          <w:sz w:val="24"/>
          <w:szCs w:val="24"/>
        </w:rPr>
        <w:t>、</w:t>
      </w:r>
      <w:proofErr w:type="gramStart"/>
      <w:r w:rsidRPr="00F0182D">
        <w:rPr>
          <w:rFonts w:ascii="Times New Roman" w:hAnsi="Times New Roman" w:hint="eastAsia"/>
          <w:kern w:val="0"/>
          <w:sz w:val="24"/>
          <w:szCs w:val="24"/>
        </w:rPr>
        <w:t>双核类浏览器</w:t>
      </w:r>
      <w:proofErr w:type="gramEnd"/>
      <w:r w:rsidRPr="00F0182D">
        <w:rPr>
          <w:rFonts w:ascii="Times New Roman" w:hAnsi="Times New Roman" w:hint="eastAsia"/>
          <w:kern w:val="0"/>
          <w:sz w:val="24"/>
          <w:szCs w:val="24"/>
        </w:rPr>
        <w:t>（如</w:t>
      </w:r>
      <w:r w:rsidRPr="00F0182D">
        <w:rPr>
          <w:rFonts w:ascii="Times New Roman" w:hAnsi="Times New Roman" w:hint="eastAsia"/>
          <w:kern w:val="0"/>
          <w:sz w:val="24"/>
          <w:szCs w:val="24"/>
        </w:rPr>
        <w:t>360</w:t>
      </w:r>
      <w:r w:rsidRPr="00F0182D">
        <w:rPr>
          <w:rFonts w:ascii="Times New Roman" w:hAnsi="Times New Roman" w:hint="eastAsia"/>
          <w:kern w:val="0"/>
          <w:sz w:val="24"/>
          <w:szCs w:val="24"/>
        </w:rPr>
        <w:t>安全浏览器）在登录系统时，请将使用内核切换至</w:t>
      </w:r>
      <w:r w:rsidRPr="00F0182D">
        <w:rPr>
          <w:rFonts w:ascii="Times New Roman" w:hAnsi="Times New Roman" w:hint="eastAsia"/>
          <w:kern w:val="0"/>
          <w:sz w:val="24"/>
          <w:szCs w:val="24"/>
        </w:rPr>
        <w:t>IE</w:t>
      </w:r>
      <w:r w:rsidRPr="00F0182D">
        <w:rPr>
          <w:rFonts w:ascii="Times New Roman" w:hAnsi="Times New Roman" w:hint="eastAsia"/>
          <w:kern w:val="0"/>
          <w:sz w:val="24"/>
          <w:szCs w:val="24"/>
        </w:rPr>
        <w:t>内核进行登录。如下图</w:t>
      </w:r>
    </w:p>
    <w:p w:rsidR="000728D4" w:rsidRDefault="000728D4" w:rsidP="000728D4">
      <w:pPr>
        <w:pStyle w:val="a4"/>
        <w:ind w:firstLineChars="0"/>
        <w:jc w:val="center"/>
      </w:pPr>
      <w:r>
        <w:rPr>
          <w:rFonts w:hint="eastAsia"/>
          <w:noProof/>
        </w:rPr>
        <w:drawing>
          <wp:inline distT="0" distB="0" distL="0" distR="0">
            <wp:extent cx="1630045" cy="1487170"/>
            <wp:effectExtent l="19050" t="0" r="8255" b="0"/>
            <wp:docPr id="221" name="图片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48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8D4" w:rsidRPr="00666C60" w:rsidRDefault="000728D4" w:rsidP="000728D4">
      <w:pPr>
        <w:pStyle w:val="a4"/>
        <w:ind w:firstLineChars="0"/>
      </w:pPr>
    </w:p>
    <w:p w:rsidR="000728D4" w:rsidRPr="00F0182D" w:rsidRDefault="000728D4" w:rsidP="000728D4">
      <w:pPr>
        <w:pStyle w:val="a4"/>
        <w:ind w:firstLineChars="0"/>
        <w:rPr>
          <w:rFonts w:ascii="Times New Roman" w:hAnsi="Times New Roman"/>
          <w:kern w:val="0"/>
          <w:sz w:val="24"/>
          <w:szCs w:val="24"/>
        </w:rPr>
      </w:pPr>
      <w:r w:rsidRPr="00F0182D">
        <w:rPr>
          <w:rFonts w:ascii="Times New Roman" w:hAnsi="Times New Roman" w:hint="eastAsia"/>
          <w:kern w:val="0"/>
          <w:sz w:val="24"/>
          <w:szCs w:val="24"/>
        </w:rPr>
        <w:t>2</w:t>
      </w:r>
      <w:r w:rsidRPr="00F0182D">
        <w:rPr>
          <w:rFonts w:ascii="Times New Roman" w:hAnsi="Times New Roman" w:hint="eastAsia"/>
          <w:kern w:val="0"/>
          <w:sz w:val="24"/>
          <w:szCs w:val="24"/>
        </w:rPr>
        <w:t>、登录过程中，如果在第二步骤出现“客服身份验证”</w:t>
      </w:r>
      <w:proofErr w:type="gramStart"/>
      <w:r w:rsidRPr="00F0182D">
        <w:rPr>
          <w:rFonts w:ascii="Times New Roman" w:hAnsi="Times New Roman" w:hint="eastAsia"/>
          <w:kern w:val="0"/>
          <w:sz w:val="24"/>
          <w:szCs w:val="24"/>
        </w:rPr>
        <w:t>弹窗无</w:t>
      </w:r>
      <w:proofErr w:type="gramEnd"/>
      <w:r w:rsidRPr="00F0182D">
        <w:rPr>
          <w:rFonts w:ascii="Times New Roman" w:hAnsi="Times New Roman" w:hint="eastAsia"/>
          <w:kern w:val="0"/>
          <w:sz w:val="24"/>
          <w:szCs w:val="24"/>
        </w:rPr>
        <w:t>证书显示可选的情况，如下图，可能存在以下几种情况：</w:t>
      </w:r>
    </w:p>
    <w:p w:rsidR="000728D4" w:rsidRDefault="000728D4" w:rsidP="000728D4">
      <w:pPr>
        <w:pStyle w:val="a4"/>
        <w:ind w:left="420" w:firstLineChars="0" w:firstLine="0"/>
        <w:jc w:val="center"/>
      </w:pPr>
      <w:r>
        <w:rPr>
          <w:rFonts w:hint="eastAsia"/>
          <w:noProof/>
        </w:rPr>
        <w:lastRenderedPageBreak/>
        <w:drawing>
          <wp:inline distT="0" distB="0" distL="0" distR="0">
            <wp:extent cx="2131060" cy="1685925"/>
            <wp:effectExtent l="19050" t="0" r="2540" b="0"/>
            <wp:docPr id="222" name="图片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6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8D4" w:rsidRPr="00F0182D" w:rsidRDefault="000728D4" w:rsidP="000728D4">
      <w:pPr>
        <w:pStyle w:val="a4"/>
        <w:numPr>
          <w:ilvl w:val="0"/>
          <w:numId w:val="2"/>
        </w:numPr>
        <w:ind w:firstLineChars="0"/>
        <w:rPr>
          <w:rFonts w:ascii="Times New Roman" w:hAnsi="Times New Roman"/>
          <w:kern w:val="0"/>
          <w:sz w:val="24"/>
          <w:szCs w:val="24"/>
        </w:rPr>
      </w:pPr>
      <w:r w:rsidRPr="00F0182D">
        <w:rPr>
          <w:rFonts w:ascii="Times New Roman" w:hAnsi="Times New Roman" w:hint="eastAsia"/>
          <w:kern w:val="0"/>
          <w:sz w:val="24"/>
          <w:szCs w:val="24"/>
        </w:rPr>
        <w:t>确认</w:t>
      </w:r>
      <w:r w:rsidRPr="00F0182D">
        <w:rPr>
          <w:rFonts w:ascii="Times New Roman" w:hAnsi="Times New Roman" w:hint="eastAsia"/>
          <w:kern w:val="0"/>
          <w:sz w:val="24"/>
          <w:szCs w:val="24"/>
        </w:rPr>
        <w:t>UKEY</w:t>
      </w:r>
      <w:r w:rsidRPr="00F0182D">
        <w:rPr>
          <w:rFonts w:ascii="Times New Roman" w:hAnsi="Times New Roman" w:hint="eastAsia"/>
          <w:kern w:val="0"/>
          <w:sz w:val="24"/>
          <w:szCs w:val="24"/>
        </w:rPr>
        <w:t>是否接入计算机，并且</w:t>
      </w:r>
      <w:r w:rsidRPr="00F0182D">
        <w:rPr>
          <w:rFonts w:ascii="Times New Roman" w:hAnsi="Times New Roman" w:hint="eastAsia"/>
          <w:kern w:val="0"/>
          <w:sz w:val="24"/>
          <w:szCs w:val="24"/>
        </w:rPr>
        <w:t>UKEY</w:t>
      </w:r>
      <w:r w:rsidRPr="00F0182D">
        <w:rPr>
          <w:rFonts w:ascii="Times New Roman" w:hAnsi="Times New Roman" w:hint="eastAsia"/>
          <w:kern w:val="0"/>
          <w:sz w:val="24"/>
          <w:szCs w:val="24"/>
        </w:rPr>
        <w:t>指示灯常亮；</w:t>
      </w:r>
    </w:p>
    <w:p w:rsidR="000728D4" w:rsidRDefault="000728D4" w:rsidP="000728D4">
      <w:pPr>
        <w:pStyle w:val="a4"/>
        <w:ind w:left="720" w:firstLineChars="0" w:firstLine="0"/>
      </w:pPr>
    </w:p>
    <w:p w:rsidR="000728D4" w:rsidRPr="00F0182D" w:rsidRDefault="000728D4" w:rsidP="000728D4">
      <w:pPr>
        <w:pStyle w:val="a4"/>
        <w:numPr>
          <w:ilvl w:val="0"/>
          <w:numId w:val="2"/>
        </w:numPr>
        <w:ind w:firstLineChars="0"/>
        <w:rPr>
          <w:rFonts w:ascii="Times New Roman" w:hAnsi="Times New Roman"/>
          <w:kern w:val="0"/>
          <w:sz w:val="24"/>
          <w:szCs w:val="24"/>
        </w:rPr>
      </w:pPr>
      <w:r w:rsidRPr="00F0182D">
        <w:rPr>
          <w:rFonts w:ascii="Times New Roman" w:hAnsi="Times New Roman" w:hint="eastAsia"/>
          <w:kern w:val="0"/>
          <w:sz w:val="24"/>
          <w:szCs w:val="24"/>
        </w:rPr>
        <w:t>查看系统证书管理工具是否正确识别到</w:t>
      </w:r>
      <w:r w:rsidRPr="00F0182D">
        <w:rPr>
          <w:rFonts w:ascii="Times New Roman" w:hAnsi="Times New Roman" w:hint="eastAsia"/>
          <w:kern w:val="0"/>
          <w:sz w:val="24"/>
          <w:szCs w:val="24"/>
        </w:rPr>
        <w:t>UKEY</w:t>
      </w:r>
      <w:r w:rsidRPr="00F0182D">
        <w:rPr>
          <w:rFonts w:ascii="Times New Roman" w:hAnsi="Times New Roman" w:hint="eastAsia"/>
          <w:kern w:val="0"/>
          <w:sz w:val="24"/>
          <w:szCs w:val="24"/>
        </w:rPr>
        <w:t>证书，可双击桌面右下角证书管理工具图标</w:t>
      </w:r>
      <w:r w:rsidRPr="00F0182D">
        <w:rPr>
          <w:rFonts w:ascii="Times New Roman" w:hAnsi="Times New Roman" w:hint="eastAsia"/>
          <w:noProof/>
          <w:kern w:val="0"/>
          <w:sz w:val="24"/>
          <w:szCs w:val="24"/>
        </w:rPr>
        <w:drawing>
          <wp:inline distT="0" distB="0" distL="0" distR="0">
            <wp:extent cx="230505" cy="238760"/>
            <wp:effectExtent l="19050" t="0" r="0" b="0"/>
            <wp:docPr id="223" name="图片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182D">
        <w:rPr>
          <w:rFonts w:ascii="Times New Roman" w:hAnsi="Times New Roman" w:hint="eastAsia"/>
          <w:kern w:val="0"/>
          <w:sz w:val="24"/>
          <w:szCs w:val="24"/>
        </w:rPr>
        <w:t>，在管理工具中可查看到证书编号，即表示</w:t>
      </w:r>
      <w:r w:rsidRPr="00F0182D">
        <w:rPr>
          <w:rFonts w:ascii="Times New Roman" w:hAnsi="Times New Roman" w:hint="eastAsia"/>
          <w:kern w:val="0"/>
          <w:sz w:val="24"/>
          <w:szCs w:val="24"/>
        </w:rPr>
        <w:t>UKEY</w:t>
      </w:r>
      <w:r w:rsidRPr="00F0182D">
        <w:rPr>
          <w:rFonts w:ascii="Times New Roman" w:hAnsi="Times New Roman" w:hint="eastAsia"/>
          <w:kern w:val="0"/>
          <w:sz w:val="24"/>
          <w:szCs w:val="24"/>
        </w:rPr>
        <w:t>已正确识别。如下图</w:t>
      </w:r>
    </w:p>
    <w:p w:rsidR="000728D4" w:rsidRDefault="000728D4" w:rsidP="000728D4">
      <w:pPr>
        <w:pStyle w:val="a4"/>
      </w:pPr>
    </w:p>
    <w:p w:rsidR="000728D4" w:rsidRDefault="000728D4" w:rsidP="000728D4">
      <w:pPr>
        <w:pStyle w:val="a4"/>
        <w:ind w:firstLineChars="0" w:firstLine="0"/>
        <w:jc w:val="center"/>
      </w:pPr>
      <w:r>
        <w:rPr>
          <w:rFonts w:hint="eastAsia"/>
          <w:noProof/>
        </w:rPr>
        <w:drawing>
          <wp:inline distT="0" distB="0" distL="0" distR="0">
            <wp:extent cx="2632075" cy="2544445"/>
            <wp:effectExtent l="19050" t="0" r="0" b="0"/>
            <wp:docPr id="224" name="图片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075" cy="254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8D4" w:rsidRPr="00F0182D" w:rsidRDefault="000728D4" w:rsidP="00F0182D">
      <w:pPr>
        <w:pStyle w:val="a4"/>
        <w:ind w:firstLine="480"/>
        <w:jc w:val="left"/>
        <w:rPr>
          <w:rFonts w:ascii="Times New Roman" w:hAnsi="Times New Roman"/>
          <w:kern w:val="0"/>
          <w:sz w:val="24"/>
          <w:szCs w:val="24"/>
        </w:rPr>
      </w:pPr>
      <w:r w:rsidRPr="00F0182D">
        <w:rPr>
          <w:rFonts w:ascii="Times New Roman" w:hAnsi="Times New Roman" w:hint="eastAsia"/>
          <w:kern w:val="0"/>
          <w:sz w:val="24"/>
          <w:szCs w:val="24"/>
        </w:rPr>
        <w:t>如</w:t>
      </w:r>
      <w:r w:rsidRPr="00F0182D">
        <w:rPr>
          <w:rFonts w:ascii="Times New Roman" w:hAnsi="Times New Roman" w:hint="eastAsia"/>
          <w:kern w:val="0"/>
          <w:sz w:val="24"/>
          <w:szCs w:val="24"/>
        </w:rPr>
        <w:t>UKEY</w:t>
      </w:r>
      <w:r w:rsidRPr="00F0182D">
        <w:rPr>
          <w:rFonts w:ascii="Times New Roman" w:hAnsi="Times New Roman" w:hint="eastAsia"/>
          <w:kern w:val="0"/>
          <w:sz w:val="24"/>
          <w:szCs w:val="24"/>
        </w:rPr>
        <w:t>接入计算机后，系统未自动启动证书管理工具，可手动启动该工具。打开“开始”菜单</w:t>
      </w:r>
      <w:r w:rsidRPr="00F0182D">
        <w:rPr>
          <w:rFonts w:ascii="Times New Roman" w:hAnsi="Times New Roman"/>
          <w:kern w:val="0"/>
          <w:sz w:val="24"/>
          <w:szCs w:val="24"/>
        </w:rPr>
        <w:sym w:font="Wingdings" w:char="F0E0"/>
      </w:r>
      <w:r w:rsidRPr="00F0182D">
        <w:rPr>
          <w:rFonts w:ascii="Times New Roman" w:hAnsi="Times New Roman" w:hint="eastAsia"/>
          <w:kern w:val="0"/>
          <w:sz w:val="24"/>
          <w:szCs w:val="24"/>
        </w:rPr>
        <w:t>程序</w:t>
      </w:r>
      <w:r w:rsidRPr="00F0182D">
        <w:rPr>
          <w:rFonts w:ascii="Times New Roman" w:hAnsi="Times New Roman"/>
          <w:kern w:val="0"/>
          <w:sz w:val="24"/>
          <w:szCs w:val="24"/>
        </w:rPr>
        <w:sym w:font="Wingdings" w:char="F0E0"/>
      </w:r>
      <w:proofErr w:type="spellStart"/>
      <w:r w:rsidRPr="00F0182D">
        <w:rPr>
          <w:rFonts w:ascii="Times New Roman" w:hAnsi="Times New Roman" w:hint="eastAsia"/>
          <w:kern w:val="0"/>
          <w:sz w:val="24"/>
          <w:szCs w:val="24"/>
        </w:rPr>
        <w:t>EnterSafe</w:t>
      </w:r>
      <w:proofErr w:type="spellEnd"/>
      <w:r w:rsidRPr="00F0182D">
        <w:rPr>
          <w:rFonts w:ascii="Times New Roman" w:hAnsi="Times New Roman"/>
          <w:kern w:val="0"/>
          <w:sz w:val="24"/>
          <w:szCs w:val="24"/>
        </w:rPr>
        <w:sym w:font="Wingdings" w:char="F0E0"/>
      </w:r>
      <w:r w:rsidRPr="00F0182D">
        <w:rPr>
          <w:rFonts w:ascii="Times New Roman" w:hAnsi="Times New Roman" w:hint="eastAsia"/>
          <w:kern w:val="0"/>
          <w:sz w:val="24"/>
          <w:szCs w:val="24"/>
        </w:rPr>
        <w:t>ePass2000Auto</w:t>
      </w:r>
      <w:r w:rsidRPr="00F0182D">
        <w:rPr>
          <w:rFonts w:ascii="Times New Roman" w:hAnsi="Times New Roman"/>
          <w:kern w:val="0"/>
          <w:sz w:val="24"/>
          <w:szCs w:val="24"/>
        </w:rPr>
        <w:sym w:font="Wingdings" w:char="F0E0"/>
      </w:r>
      <w:proofErr w:type="spellStart"/>
      <w:r w:rsidRPr="00F0182D">
        <w:rPr>
          <w:rFonts w:ascii="Times New Roman" w:hAnsi="Times New Roman" w:hint="eastAsia"/>
          <w:kern w:val="0"/>
          <w:sz w:val="24"/>
          <w:szCs w:val="24"/>
        </w:rPr>
        <w:t>ePass2000Auto</w:t>
      </w:r>
      <w:proofErr w:type="spellEnd"/>
      <w:r w:rsidRPr="00F0182D">
        <w:rPr>
          <w:rFonts w:ascii="Times New Roman" w:hAnsi="Times New Roman" w:hint="eastAsia"/>
          <w:kern w:val="0"/>
          <w:sz w:val="24"/>
          <w:szCs w:val="24"/>
        </w:rPr>
        <w:t>证书管理工具，进行手动开启，如下图</w:t>
      </w:r>
    </w:p>
    <w:p w:rsidR="000728D4" w:rsidRDefault="000728D4" w:rsidP="000728D4">
      <w:pPr>
        <w:pStyle w:val="a4"/>
        <w:jc w:val="left"/>
      </w:pPr>
    </w:p>
    <w:p w:rsidR="000728D4" w:rsidRDefault="000728D4" w:rsidP="000728D4">
      <w:pPr>
        <w:pStyle w:val="a4"/>
        <w:ind w:firstLineChars="0" w:firstLine="0"/>
        <w:jc w:val="center"/>
      </w:pPr>
      <w:r>
        <w:rPr>
          <w:rFonts w:hint="eastAsia"/>
          <w:noProof/>
        </w:rPr>
        <w:drawing>
          <wp:inline distT="0" distB="0" distL="0" distR="0">
            <wp:extent cx="2027555" cy="445135"/>
            <wp:effectExtent l="19050" t="0" r="0" b="0"/>
            <wp:docPr id="225" name="图片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5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8D4" w:rsidRDefault="000728D4" w:rsidP="000728D4">
      <w:pPr>
        <w:pStyle w:val="a4"/>
        <w:ind w:firstLineChars="0" w:firstLine="0"/>
        <w:jc w:val="center"/>
      </w:pPr>
    </w:p>
    <w:p w:rsidR="000728D4" w:rsidRPr="00F0182D" w:rsidRDefault="000728D4" w:rsidP="000728D4">
      <w:pPr>
        <w:pStyle w:val="a4"/>
        <w:numPr>
          <w:ilvl w:val="0"/>
          <w:numId w:val="2"/>
        </w:numPr>
        <w:ind w:firstLineChars="0"/>
        <w:jc w:val="left"/>
        <w:rPr>
          <w:rFonts w:ascii="Times New Roman" w:hAnsi="Times New Roman"/>
          <w:kern w:val="0"/>
          <w:sz w:val="24"/>
          <w:szCs w:val="24"/>
        </w:rPr>
      </w:pPr>
      <w:r w:rsidRPr="00F0182D">
        <w:rPr>
          <w:rFonts w:ascii="Times New Roman" w:hAnsi="Times New Roman" w:hint="eastAsia"/>
          <w:kern w:val="0"/>
          <w:sz w:val="24"/>
          <w:szCs w:val="24"/>
        </w:rPr>
        <w:t>“开始”菜单找不到证书管理工具。一般</w:t>
      </w:r>
      <w:r w:rsidRPr="00F0182D">
        <w:rPr>
          <w:rFonts w:ascii="Times New Roman" w:hAnsi="Times New Roman" w:hint="eastAsia"/>
          <w:kern w:val="0"/>
          <w:sz w:val="24"/>
          <w:szCs w:val="24"/>
        </w:rPr>
        <w:t>UKEY</w:t>
      </w:r>
      <w:r w:rsidRPr="00F0182D">
        <w:rPr>
          <w:rFonts w:ascii="Times New Roman" w:hAnsi="Times New Roman" w:hint="eastAsia"/>
          <w:kern w:val="0"/>
          <w:sz w:val="24"/>
          <w:szCs w:val="24"/>
        </w:rPr>
        <w:t>接入计算机后，会自动安装相关驱动程序，包括</w:t>
      </w:r>
      <w:r w:rsidRPr="00F0182D">
        <w:rPr>
          <w:rFonts w:ascii="Times New Roman" w:hAnsi="Times New Roman" w:hint="eastAsia"/>
          <w:kern w:val="0"/>
          <w:sz w:val="24"/>
          <w:szCs w:val="24"/>
        </w:rPr>
        <w:t>ePass2000Auto</w:t>
      </w:r>
      <w:r w:rsidRPr="00F0182D">
        <w:rPr>
          <w:rFonts w:ascii="Times New Roman" w:hAnsi="Times New Roman" w:hint="eastAsia"/>
          <w:kern w:val="0"/>
          <w:sz w:val="24"/>
          <w:szCs w:val="24"/>
        </w:rPr>
        <w:t>证书管理工具等。如因计算机设置限制了</w:t>
      </w:r>
      <w:r w:rsidRPr="00F0182D">
        <w:rPr>
          <w:rFonts w:ascii="Times New Roman" w:hAnsi="Times New Roman" w:hint="eastAsia"/>
          <w:kern w:val="0"/>
          <w:sz w:val="24"/>
          <w:szCs w:val="24"/>
        </w:rPr>
        <w:t>UKEY</w:t>
      </w:r>
      <w:r w:rsidRPr="00F0182D">
        <w:rPr>
          <w:rFonts w:ascii="Times New Roman" w:hAnsi="Times New Roman" w:hint="eastAsia"/>
          <w:kern w:val="0"/>
          <w:sz w:val="24"/>
          <w:szCs w:val="24"/>
        </w:rPr>
        <w:t>自动安装驱动（如系统中的安全卫士、防火墙、杀毒软件等），可手动安装</w:t>
      </w:r>
      <w:r w:rsidRPr="00F0182D">
        <w:rPr>
          <w:rFonts w:ascii="Times New Roman" w:hAnsi="Times New Roman" w:hint="eastAsia"/>
          <w:kern w:val="0"/>
          <w:sz w:val="24"/>
          <w:szCs w:val="24"/>
        </w:rPr>
        <w:t>UKEY</w:t>
      </w:r>
      <w:r w:rsidRPr="00F0182D">
        <w:rPr>
          <w:rFonts w:ascii="Times New Roman" w:hAnsi="Times New Roman" w:hint="eastAsia"/>
          <w:kern w:val="0"/>
          <w:sz w:val="24"/>
          <w:szCs w:val="24"/>
        </w:rPr>
        <w:t>驱动程序。右键点击计算机的</w:t>
      </w:r>
      <w:r w:rsidRPr="00F0182D">
        <w:rPr>
          <w:rFonts w:ascii="Times New Roman" w:hAnsi="Times New Roman" w:hint="eastAsia"/>
          <w:kern w:val="0"/>
          <w:sz w:val="24"/>
          <w:szCs w:val="24"/>
        </w:rPr>
        <w:t>UKEY</w:t>
      </w:r>
      <w:r w:rsidRPr="00F0182D">
        <w:rPr>
          <w:rFonts w:ascii="Times New Roman" w:hAnsi="Times New Roman" w:hint="eastAsia"/>
          <w:kern w:val="0"/>
          <w:sz w:val="24"/>
          <w:szCs w:val="24"/>
        </w:rPr>
        <w:t>所对应盘符，选择“打开”</w:t>
      </w:r>
      <w:r w:rsidR="00F0182D">
        <w:rPr>
          <w:rFonts w:ascii="Times New Roman" w:hAnsi="Times New Roman" w:hint="eastAsia"/>
          <w:kern w:val="0"/>
          <w:sz w:val="24"/>
          <w:szCs w:val="24"/>
        </w:rPr>
        <w:t>。</w:t>
      </w:r>
    </w:p>
    <w:p w:rsidR="000728D4" w:rsidRDefault="000728D4" w:rsidP="000728D4">
      <w:pPr>
        <w:pStyle w:val="a4"/>
        <w:ind w:left="720" w:firstLineChars="0" w:firstLine="0"/>
        <w:jc w:val="left"/>
      </w:pPr>
    </w:p>
    <w:p w:rsidR="000728D4" w:rsidRDefault="000728D4" w:rsidP="000728D4">
      <w:pPr>
        <w:pStyle w:val="a4"/>
        <w:ind w:left="720" w:firstLineChars="0" w:firstLine="0"/>
        <w:jc w:val="left"/>
      </w:pPr>
      <w:r>
        <w:rPr>
          <w:rFonts w:hint="eastAsia"/>
          <w:noProof/>
        </w:rPr>
        <w:lastRenderedPageBreak/>
        <w:drawing>
          <wp:inline distT="0" distB="0" distL="0" distR="0">
            <wp:extent cx="2846705" cy="1725295"/>
            <wp:effectExtent l="19050" t="0" r="0" b="0"/>
            <wp:docPr id="226" name="图片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705" cy="172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8D4" w:rsidRDefault="000728D4" w:rsidP="000728D4">
      <w:pPr>
        <w:pStyle w:val="a4"/>
        <w:ind w:left="720" w:firstLineChars="0" w:firstLine="0"/>
        <w:jc w:val="left"/>
      </w:pPr>
    </w:p>
    <w:p w:rsidR="000728D4" w:rsidRPr="00F0182D" w:rsidRDefault="000728D4" w:rsidP="000728D4">
      <w:pPr>
        <w:pStyle w:val="a4"/>
        <w:ind w:left="720" w:firstLineChars="0" w:firstLine="0"/>
        <w:jc w:val="left"/>
        <w:rPr>
          <w:rFonts w:ascii="Times New Roman" w:hAnsi="Times New Roman"/>
          <w:kern w:val="0"/>
          <w:sz w:val="24"/>
          <w:szCs w:val="24"/>
        </w:rPr>
      </w:pPr>
      <w:r w:rsidRPr="00F0182D">
        <w:rPr>
          <w:rFonts w:ascii="Times New Roman" w:hAnsi="Times New Roman" w:hint="eastAsia"/>
          <w:kern w:val="0"/>
          <w:sz w:val="24"/>
          <w:szCs w:val="24"/>
        </w:rPr>
        <w:t>双击运行盘符中的</w:t>
      </w:r>
      <w:r w:rsidRPr="00F0182D">
        <w:rPr>
          <w:rFonts w:ascii="Times New Roman" w:hAnsi="Times New Roman" w:hint="eastAsia"/>
          <w:kern w:val="0"/>
          <w:sz w:val="24"/>
          <w:szCs w:val="24"/>
        </w:rPr>
        <w:t>loader</w:t>
      </w:r>
      <w:r w:rsidRPr="00F0182D">
        <w:rPr>
          <w:rFonts w:ascii="Times New Roman" w:hAnsi="Times New Roman" w:hint="eastAsia"/>
          <w:kern w:val="0"/>
          <w:sz w:val="24"/>
          <w:szCs w:val="24"/>
        </w:rPr>
        <w:t>程序即可安装</w:t>
      </w:r>
      <w:r w:rsidRPr="00F0182D">
        <w:rPr>
          <w:rFonts w:ascii="Times New Roman" w:hAnsi="Times New Roman" w:hint="eastAsia"/>
          <w:kern w:val="0"/>
          <w:sz w:val="24"/>
          <w:szCs w:val="24"/>
        </w:rPr>
        <w:t>UKEY</w:t>
      </w:r>
      <w:r w:rsidRPr="00F0182D">
        <w:rPr>
          <w:rFonts w:ascii="Times New Roman" w:hAnsi="Times New Roman" w:hint="eastAsia"/>
          <w:kern w:val="0"/>
          <w:sz w:val="24"/>
          <w:szCs w:val="24"/>
        </w:rPr>
        <w:t>驱动程序。</w:t>
      </w:r>
    </w:p>
    <w:p w:rsidR="000728D4" w:rsidRDefault="000728D4" w:rsidP="000728D4">
      <w:pPr>
        <w:pStyle w:val="a4"/>
        <w:ind w:left="720" w:firstLineChars="0" w:firstLine="0"/>
        <w:jc w:val="left"/>
      </w:pPr>
    </w:p>
    <w:p w:rsidR="000728D4" w:rsidRDefault="000728D4" w:rsidP="000728D4">
      <w:pPr>
        <w:pStyle w:val="a4"/>
        <w:ind w:left="720" w:firstLineChars="0" w:firstLine="0"/>
        <w:jc w:val="left"/>
      </w:pPr>
    </w:p>
    <w:p w:rsidR="000728D4" w:rsidRDefault="000728D4" w:rsidP="000728D4">
      <w:pPr>
        <w:pStyle w:val="a4"/>
        <w:ind w:left="720" w:firstLineChars="0" w:firstLine="0"/>
        <w:jc w:val="left"/>
      </w:pPr>
      <w:r>
        <w:rPr>
          <w:rFonts w:hint="eastAsia"/>
          <w:noProof/>
        </w:rPr>
        <w:drawing>
          <wp:inline distT="0" distB="0" distL="0" distR="0">
            <wp:extent cx="1526540" cy="524510"/>
            <wp:effectExtent l="19050" t="0" r="0" b="0"/>
            <wp:docPr id="227" name="图片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52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8D4" w:rsidRDefault="000728D4" w:rsidP="000728D4">
      <w:pPr>
        <w:pStyle w:val="a4"/>
        <w:ind w:firstLineChars="0" w:firstLine="0"/>
      </w:pPr>
    </w:p>
    <w:p w:rsidR="000728D4" w:rsidRDefault="000728D4" w:rsidP="000728D4">
      <w:pPr>
        <w:pStyle w:val="a4"/>
        <w:ind w:firstLineChars="0" w:firstLine="0"/>
      </w:pPr>
    </w:p>
    <w:p w:rsidR="000728D4" w:rsidRPr="00F0182D" w:rsidRDefault="000728D4" w:rsidP="000728D4">
      <w:pPr>
        <w:pStyle w:val="a4"/>
        <w:numPr>
          <w:ilvl w:val="0"/>
          <w:numId w:val="2"/>
        </w:numPr>
        <w:ind w:firstLineChars="0"/>
        <w:rPr>
          <w:rFonts w:ascii="Times New Roman" w:hAnsi="Times New Roman"/>
          <w:kern w:val="0"/>
          <w:sz w:val="24"/>
          <w:szCs w:val="24"/>
        </w:rPr>
      </w:pPr>
      <w:r w:rsidRPr="00F0182D">
        <w:rPr>
          <w:rFonts w:ascii="Times New Roman" w:hAnsi="Times New Roman" w:hint="eastAsia"/>
          <w:kern w:val="0"/>
          <w:sz w:val="24"/>
          <w:szCs w:val="24"/>
        </w:rPr>
        <w:t>确认计算机当前时间是否正常，是否出现计算机日期错误的情况。若计算机日期有误则调整到当前日期即可。</w:t>
      </w:r>
    </w:p>
    <w:p w:rsidR="000728D4" w:rsidRDefault="000728D4" w:rsidP="000728D4">
      <w:pPr>
        <w:pStyle w:val="a4"/>
        <w:ind w:firstLineChars="0" w:firstLine="0"/>
      </w:pPr>
    </w:p>
    <w:p w:rsidR="000728D4" w:rsidRPr="00F0182D" w:rsidRDefault="000728D4" w:rsidP="000728D4">
      <w:pPr>
        <w:pStyle w:val="a4"/>
        <w:numPr>
          <w:ilvl w:val="0"/>
          <w:numId w:val="2"/>
        </w:numPr>
        <w:ind w:firstLineChars="0"/>
        <w:rPr>
          <w:rFonts w:ascii="Times New Roman" w:hAnsi="Times New Roman"/>
          <w:kern w:val="0"/>
          <w:sz w:val="24"/>
          <w:szCs w:val="24"/>
        </w:rPr>
      </w:pPr>
      <w:r w:rsidRPr="00F0182D">
        <w:rPr>
          <w:rFonts w:ascii="Times New Roman" w:hAnsi="Times New Roman" w:hint="eastAsia"/>
          <w:kern w:val="0"/>
          <w:sz w:val="24"/>
          <w:szCs w:val="24"/>
        </w:rPr>
        <w:t>UKEY</w:t>
      </w:r>
      <w:r w:rsidRPr="00F0182D">
        <w:rPr>
          <w:rFonts w:ascii="Times New Roman" w:hAnsi="Times New Roman" w:hint="eastAsia"/>
          <w:kern w:val="0"/>
          <w:sz w:val="24"/>
          <w:szCs w:val="24"/>
        </w:rPr>
        <w:t>算法配置有误</w:t>
      </w:r>
    </w:p>
    <w:p w:rsidR="000728D4" w:rsidRPr="00F0182D" w:rsidRDefault="000728D4" w:rsidP="000728D4">
      <w:pPr>
        <w:pStyle w:val="a4"/>
        <w:ind w:firstLineChars="0"/>
        <w:rPr>
          <w:rFonts w:ascii="Times New Roman" w:hAnsi="Times New Roman"/>
          <w:kern w:val="0"/>
          <w:sz w:val="24"/>
          <w:szCs w:val="24"/>
        </w:rPr>
      </w:pPr>
      <w:r w:rsidRPr="00F0182D">
        <w:rPr>
          <w:rFonts w:ascii="Times New Roman" w:hAnsi="Times New Roman" w:hint="eastAsia"/>
          <w:kern w:val="0"/>
          <w:sz w:val="24"/>
          <w:szCs w:val="24"/>
        </w:rPr>
        <w:t>目前各单位持有</w:t>
      </w:r>
      <w:r w:rsidRPr="00F0182D">
        <w:rPr>
          <w:rFonts w:ascii="Times New Roman" w:hAnsi="Times New Roman" w:hint="eastAsia"/>
          <w:kern w:val="0"/>
          <w:sz w:val="24"/>
          <w:szCs w:val="24"/>
        </w:rPr>
        <w:t>UKEY</w:t>
      </w:r>
      <w:r w:rsidRPr="00F0182D">
        <w:rPr>
          <w:rFonts w:ascii="Times New Roman" w:hAnsi="Times New Roman" w:hint="eastAsia"/>
          <w:kern w:val="0"/>
          <w:sz w:val="24"/>
          <w:szCs w:val="24"/>
        </w:rPr>
        <w:t>均为国际算法，新登录方式可支持国际、国密两种算法进行登录。</w:t>
      </w:r>
    </w:p>
    <w:p w:rsidR="000728D4" w:rsidRPr="00F0182D" w:rsidRDefault="000728D4" w:rsidP="000728D4">
      <w:pPr>
        <w:pStyle w:val="a4"/>
        <w:ind w:firstLineChars="0"/>
        <w:rPr>
          <w:rFonts w:ascii="Times New Roman" w:hAnsi="Times New Roman"/>
          <w:kern w:val="0"/>
          <w:sz w:val="24"/>
          <w:szCs w:val="24"/>
        </w:rPr>
      </w:pPr>
      <w:r w:rsidRPr="00F0182D">
        <w:rPr>
          <w:rFonts w:ascii="Times New Roman" w:hAnsi="Times New Roman" w:hint="eastAsia"/>
          <w:kern w:val="0"/>
          <w:sz w:val="24"/>
          <w:szCs w:val="24"/>
        </w:rPr>
        <w:t>在“开始”菜单</w:t>
      </w:r>
      <w:r w:rsidRPr="00F0182D">
        <w:rPr>
          <w:rFonts w:ascii="Times New Roman" w:hAnsi="Times New Roman"/>
          <w:kern w:val="0"/>
          <w:sz w:val="24"/>
          <w:szCs w:val="24"/>
        </w:rPr>
        <w:sym w:font="Wingdings" w:char="F0E0"/>
      </w:r>
      <w:r w:rsidRPr="00F0182D">
        <w:rPr>
          <w:rFonts w:ascii="Times New Roman" w:hAnsi="Times New Roman" w:hint="eastAsia"/>
          <w:kern w:val="0"/>
          <w:sz w:val="24"/>
          <w:szCs w:val="24"/>
        </w:rPr>
        <w:t>程序</w:t>
      </w:r>
      <w:r w:rsidRPr="00F0182D">
        <w:rPr>
          <w:rFonts w:ascii="Times New Roman" w:hAnsi="Times New Roman"/>
          <w:kern w:val="0"/>
          <w:sz w:val="24"/>
          <w:szCs w:val="24"/>
        </w:rPr>
        <w:sym w:font="Wingdings" w:char="F0E0"/>
      </w:r>
      <w:r w:rsidRPr="00F0182D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Pr="00F0182D">
        <w:rPr>
          <w:rFonts w:ascii="Times New Roman" w:hAnsi="Times New Roman" w:hint="eastAsia"/>
          <w:kern w:val="0"/>
          <w:sz w:val="24"/>
          <w:szCs w:val="24"/>
        </w:rPr>
        <w:t>“边界安全访问控制客户端”</w:t>
      </w:r>
      <w:r w:rsidRPr="00F0182D">
        <w:rPr>
          <w:rFonts w:ascii="Times New Roman" w:hAnsi="Times New Roman"/>
          <w:kern w:val="0"/>
          <w:sz w:val="24"/>
          <w:szCs w:val="24"/>
        </w:rPr>
        <w:sym w:font="Wingdings" w:char="F0E0"/>
      </w:r>
      <w:r w:rsidRPr="00F0182D">
        <w:rPr>
          <w:rFonts w:ascii="Times New Roman" w:hAnsi="Times New Roman" w:hint="eastAsia"/>
          <w:kern w:val="0"/>
          <w:sz w:val="24"/>
          <w:szCs w:val="24"/>
        </w:rPr>
        <w:t>“客户端配置”，进行国际</w:t>
      </w:r>
      <w:r w:rsidRPr="00F0182D">
        <w:rPr>
          <w:rFonts w:ascii="Times New Roman" w:hAnsi="Times New Roman" w:hint="eastAsia"/>
          <w:kern w:val="0"/>
          <w:sz w:val="24"/>
          <w:szCs w:val="24"/>
        </w:rPr>
        <w:t>/</w:t>
      </w:r>
      <w:r w:rsidRPr="00F0182D">
        <w:rPr>
          <w:rFonts w:ascii="Times New Roman" w:hAnsi="Times New Roman" w:hint="eastAsia"/>
          <w:kern w:val="0"/>
          <w:sz w:val="24"/>
          <w:szCs w:val="24"/>
        </w:rPr>
        <w:t>国密算法切换调整。如下图</w:t>
      </w:r>
    </w:p>
    <w:p w:rsidR="000728D4" w:rsidRDefault="000728D4" w:rsidP="000728D4">
      <w:pPr>
        <w:pStyle w:val="a4"/>
        <w:ind w:firstLineChars="0"/>
      </w:pPr>
    </w:p>
    <w:p w:rsidR="000728D4" w:rsidRDefault="000728D4" w:rsidP="000728D4">
      <w:pPr>
        <w:pStyle w:val="a4"/>
        <w:ind w:left="420" w:firstLineChars="0" w:firstLine="0"/>
        <w:jc w:val="center"/>
      </w:pPr>
      <w:r>
        <w:rPr>
          <w:rFonts w:hint="eastAsia"/>
          <w:noProof/>
        </w:rPr>
        <w:drawing>
          <wp:inline distT="0" distB="0" distL="0" distR="0">
            <wp:extent cx="1987550" cy="1144905"/>
            <wp:effectExtent l="19050" t="0" r="0" b="0"/>
            <wp:docPr id="228" name="图片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8D4" w:rsidRDefault="000728D4" w:rsidP="000728D4">
      <w:pPr>
        <w:pStyle w:val="a4"/>
        <w:ind w:left="420" w:firstLineChars="0" w:firstLine="0"/>
        <w:jc w:val="center"/>
      </w:pPr>
    </w:p>
    <w:p w:rsidR="000728D4" w:rsidRPr="00F0182D" w:rsidRDefault="000728D4" w:rsidP="000728D4">
      <w:pPr>
        <w:pStyle w:val="a4"/>
        <w:ind w:left="420" w:firstLineChars="0" w:firstLine="0"/>
        <w:rPr>
          <w:rFonts w:ascii="Times New Roman" w:hAnsi="Times New Roman"/>
          <w:kern w:val="0"/>
          <w:sz w:val="24"/>
          <w:szCs w:val="24"/>
        </w:rPr>
      </w:pPr>
      <w:r w:rsidRPr="00F0182D">
        <w:rPr>
          <w:rFonts w:ascii="Times New Roman" w:hAnsi="Times New Roman" w:hint="eastAsia"/>
          <w:kern w:val="0"/>
          <w:sz w:val="24"/>
          <w:szCs w:val="24"/>
        </w:rPr>
        <w:t>在“证书配置”选项卡下，“加密接口”项目选择“微软加密接口”，确定即可。</w:t>
      </w:r>
    </w:p>
    <w:p w:rsidR="000728D4" w:rsidRDefault="000728D4" w:rsidP="000728D4">
      <w:pPr>
        <w:pStyle w:val="a4"/>
        <w:ind w:left="420" w:firstLineChars="0" w:firstLine="0"/>
        <w:jc w:val="center"/>
      </w:pPr>
      <w:r>
        <w:rPr>
          <w:rFonts w:hint="eastAsia"/>
          <w:noProof/>
        </w:rPr>
        <w:lastRenderedPageBreak/>
        <w:drawing>
          <wp:inline distT="0" distB="0" distL="0" distR="0">
            <wp:extent cx="2687320" cy="3761105"/>
            <wp:effectExtent l="19050" t="0" r="0" b="0"/>
            <wp:docPr id="229" name="图片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320" cy="376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8D4" w:rsidRDefault="000728D4" w:rsidP="000728D4">
      <w:pPr>
        <w:pStyle w:val="a4"/>
        <w:ind w:firstLineChars="0"/>
        <w:jc w:val="center"/>
      </w:pPr>
    </w:p>
    <w:p w:rsidR="000728D4" w:rsidRPr="00F0182D" w:rsidRDefault="000728D4" w:rsidP="000728D4">
      <w:pPr>
        <w:pStyle w:val="a4"/>
        <w:ind w:firstLineChars="0"/>
        <w:rPr>
          <w:rFonts w:ascii="Times New Roman" w:hAnsi="Times New Roman"/>
          <w:kern w:val="0"/>
          <w:sz w:val="24"/>
          <w:szCs w:val="24"/>
        </w:rPr>
      </w:pPr>
      <w:r w:rsidRPr="00F0182D">
        <w:rPr>
          <w:rFonts w:ascii="Times New Roman" w:hAnsi="Times New Roman" w:hint="eastAsia"/>
          <w:kern w:val="0"/>
          <w:sz w:val="24"/>
          <w:szCs w:val="24"/>
        </w:rPr>
        <w:t>后续将为各单位颁发国密算法</w:t>
      </w:r>
      <w:r w:rsidRPr="00F0182D">
        <w:rPr>
          <w:rFonts w:ascii="Times New Roman" w:hAnsi="Times New Roman" w:hint="eastAsia"/>
          <w:kern w:val="0"/>
          <w:sz w:val="24"/>
          <w:szCs w:val="24"/>
        </w:rPr>
        <w:t>UKEY</w:t>
      </w:r>
      <w:r w:rsidRPr="00F0182D">
        <w:rPr>
          <w:rFonts w:ascii="Times New Roman" w:hAnsi="Times New Roman" w:hint="eastAsia"/>
          <w:kern w:val="0"/>
          <w:sz w:val="24"/>
          <w:szCs w:val="24"/>
        </w:rPr>
        <w:t>，届时将“加密接口”调整为“国密加密接口”即可使用新的国密算法</w:t>
      </w:r>
      <w:r w:rsidRPr="00F0182D">
        <w:rPr>
          <w:rFonts w:ascii="Times New Roman" w:hAnsi="Times New Roman" w:hint="eastAsia"/>
          <w:kern w:val="0"/>
          <w:sz w:val="24"/>
          <w:szCs w:val="24"/>
        </w:rPr>
        <w:t>UKEY</w:t>
      </w:r>
      <w:r w:rsidRPr="00F0182D">
        <w:rPr>
          <w:rFonts w:ascii="Times New Roman" w:hAnsi="Times New Roman" w:hint="eastAsia"/>
          <w:kern w:val="0"/>
          <w:sz w:val="24"/>
          <w:szCs w:val="24"/>
        </w:rPr>
        <w:t>登录。</w:t>
      </w:r>
    </w:p>
    <w:p w:rsidR="008C77C0" w:rsidRPr="000728D4" w:rsidRDefault="008C77C0"/>
    <w:sectPr w:rsidR="008C77C0" w:rsidRPr="000728D4" w:rsidSect="008C77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A5C" w:rsidRDefault="005F3A5C" w:rsidP="00C1669C">
      <w:r>
        <w:separator/>
      </w:r>
    </w:p>
  </w:endnote>
  <w:endnote w:type="continuationSeparator" w:id="0">
    <w:p w:rsidR="005F3A5C" w:rsidRDefault="005F3A5C" w:rsidP="00C16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A5C" w:rsidRDefault="005F3A5C" w:rsidP="00C1669C">
      <w:r>
        <w:separator/>
      </w:r>
    </w:p>
  </w:footnote>
  <w:footnote w:type="continuationSeparator" w:id="0">
    <w:p w:rsidR="005F3A5C" w:rsidRDefault="005F3A5C" w:rsidP="00C16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40757"/>
    <w:multiLevelType w:val="hybridMultilevel"/>
    <w:tmpl w:val="EE5A84FE"/>
    <w:lvl w:ilvl="0" w:tplc="B78E6CE4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0A768F0"/>
    <w:multiLevelType w:val="hybridMultilevel"/>
    <w:tmpl w:val="4A02C4E8"/>
    <w:lvl w:ilvl="0" w:tplc="B236430A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5001AE5"/>
    <w:multiLevelType w:val="hybridMultilevel"/>
    <w:tmpl w:val="1B68CED4"/>
    <w:lvl w:ilvl="0" w:tplc="9E84C69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28D4"/>
    <w:rsid w:val="000728D4"/>
    <w:rsid w:val="00243C19"/>
    <w:rsid w:val="002E5851"/>
    <w:rsid w:val="00387853"/>
    <w:rsid w:val="004B6C15"/>
    <w:rsid w:val="004D6E81"/>
    <w:rsid w:val="005F3A5C"/>
    <w:rsid w:val="008C77C0"/>
    <w:rsid w:val="00C1669C"/>
    <w:rsid w:val="00CD121E"/>
    <w:rsid w:val="00EF4310"/>
    <w:rsid w:val="00F01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7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728D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728D4"/>
    <w:rPr>
      <w:sz w:val="18"/>
      <w:szCs w:val="18"/>
    </w:rPr>
  </w:style>
  <w:style w:type="paragraph" w:styleId="a4">
    <w:name w:val="List Paragraph"/>
    <w:basedOn w:val="a"/>
    <w:uiPriority w:val="34"/>
    <w:qFormat/>
    <w:rsid w:val="000728D4"/>
    <w:pPr>
      <w:ind w:firstLineChars="200" w:firstLine="420"/>
    </w:pPr>
    <w:rPr>
      <w:rFonts w:ascii="Calibri" w:eastAsia="宋体" w:hAnsi="Calibri" w:cs="Times New Roman"/>
    </w:rPr>
  </w:style>
  <w:style w:type="character" w:styleId="a5">
    <w:name w:val="Hyperlink"/>
    <w:basedOn w:val="a0"/>
    <w:uiPriority w:val="99"/>
    <w:unhideWhenUsed/>
    <w:rsid w:val="000728D4"/>
    <w:rPr>
      <w:color w:val="0000FF"/>
      <w:u w:val="single"/>
    </w:rPr>
  </w:style>
  <w:style w:type="paragraph" w:styleId="a6">
    <w:name w:val="header"/>
    <w:basedOn w:val="a"/>
    <w:link w:val="Char0"/>
    <w:uiPriority w:val="99"/>
    <w:semiHidden/>
    <w:unhideWhenUsed/>
    <w:rsid w:val="00C166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C1669C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C166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C1669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3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2932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843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0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82537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310</Words>
  <Characters>1772</Characters>
  <Application>Microsoft Office Word</Application>
  <DocSecurity>0</DocSecurity>
  <Lines>14</Lines>
  <Paragraphs>4</Paragraphs>
  <ScaleCrop>false</ScaleCrop>
  <Company>Lenovo (Beijing) Limited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Administrator</cp:lastModifiedBy>
  <cp:revision>6</cp:revision>
  <dcterms:created xsi:type="dcterms:W3CDTF">2021-12-09T07:12:00Z</dcterms:created>
  <dcterms:modified xsi:type="dcterms:W3CDTF">2021-12-14T02:17:00Z</dcterms:modified>
</cp:coreProperties>
</file>